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D3" w:rsidRPr="000D0637" w:rsidRDefault="000D0637" w:rsidP="00244E1B">
      <w:pPr>
        <w:widowControl w:val="0"/>
        <w:autoSpaceDE w:val="0"/>
        <w:autoSpaceDN w:val="0"/>
        <w:adjustRightInd w:val="0"/>
        <w:contextualSpacing/>
        <w:jc w:val="center"/>
        <w:rPr>
          <w:rFonts w:asciiTheme="minorBidi" w:eastAsia="Times New Roman" w:hAnsiTheme="minorBidi" w:cstheme="minorBidi"/>
          <w:b/>
          <w:color w:val="000000"/>
          <w:sz w:val="28"/>
          <w:szCs w:val="28"/>
        </w:rPr>
      </w:pPr>
      <w:r w:rsidRPr="000D0637">
        <w:rPr>
          <w:rFonts w:asciiTheme="minorBidi" w:eastAsia="Times New Roman" w:hAnsiTheme="minorBidi" w:cstheme="minorBidi"/>
          <w:b/>
          <w:color w:val="000000"/>
          <w:sz w:val="28"/>
          <w:szCs w:val="28"/>
        </w:rPr>
        <w:t>A NOTE ON BI-PERMUTABLE AG-GROUPOIDS</w:t>
      </w:r>
    </w:p>
    <w:p w:rsidR="007405D3" w:rsidRPr="002924EA" w:rsidRDefault="007405D3" w:rsidP="00FA5508">
      <w:pPr>
        <w:contextualSpacing/>
        <w:jc w:val="center"/>
        <w:rPr>
          <w:rFonts w:ascii="Times New Roman" w:eastAsia="Times New Roman" w:hAnsi="Times New Roman"/>
          <w:b/>
          <w:position w:val="2"/>
          <w:vertAlign w:val="superscript"/>
        </w:rPr>
      </w:pPr>
      <w:r w:rsidRPr="002924EA">
        <w:rPr>
          <w:rFonts w:ascii="Times New Roman" w:eastAsia="Times New Roman" w:hAnsi="Times New Roman"/>
          <w:b/>
        </w:rPr>
        <w:t>Muhammad Rashad</w:t>
      </w:r>
      <w:r w:rsidRPr="002924EA">
        <w:rPr>
          <w:rFonts w:ascii="Times New Roman" w:eastAsia="Times New Roman" w:hAnsi="Times New Roman"/>
          <w:b/>
          <w:position w:val="2"/>
          <w:vertAlign w:val="superscript"/>
        </w:rPr>
        <w:t>1</w:t>
      </w:r>
      <w:r w:rsidRPr="002924EA">
        <w:rPr>
          <w:rFonts w:ascii="Times New Roman" w:eastAsia="Times New Roman" w:hAnsi="Times New Roman"/>
          <w:b/>
        </w:rPr>
        <w:t>, Imtiaz Ahmad</w:t>
      </w:r>
      <w:r w:rsidR="00F07411" w:rsidRPr="002924EA">
        <w:rPr>
          <w:rFonts w:ascii="Times New Roman" w:eastAsia="Times New Roman" w:hAnsi="Times New Roman"/>
          <w:b/>
          <w:position w:val="2"/>
          <w:vertAlign w:val="superscript"/>
        </w:rPr>
        <w:t>1</w:t>
      </w:r>
      <w:r w:rsidRPr="002924EA">
        <w:rPr>
          <w:rFonts w:ascii="Times New Roman" w:eastAsia="Times New Roman" w:hAnsi="Times New Roman"/>
          <w:b/>
          <w:position w:val="2"/>
          <w:vertAlign w:val="superscript"/>
        </w:rPr>
        <w:t>*</w:t>
      </w:r>
      <w:r w:rsidRPr="002924EA">
        <w:rPr>
          <w:rFonts w:ascii="Times New Roman" w:eastAsia="Times New Roman" w:hAnsi="Times New Roman"/>
          <w:b/>
        </w:rPr>
        <w:t>, Muhammad Shah</w:t>
      </w:r>
      <w:r w:rsidRPr="002924EA">
        <w:rPr>
          <w:rFonts w:ascii="Times New Roman" w:eastAsia="Times New Roman" w:hAnsi="Times New Roman"/>
          <w:b/>
          <w:position w:val="2"/>
          <w:vertAlign w:val="superscript"/>
        </w:rPr>
        <w:t>2</w:t>
      </w:r>
      <w:r w:rsidRPr="002924EA">
        <w:rPr>
          <w:rFonts w:ascii="Times New Roman" w:eastAsia="Times New Roman" w:hAnsi="Times New Roman"/>
          <w:b/>
        </w:rPr>
        <w:t xml:space="preserve"> and Ajab Khan</w:t>
      </w:r>
      <w:r w:rsidRPr="002924EA">
        <w:rPr>
          <w:rFonts w:ascii="Times New Roman" w:eastAsia="Times New Roman" w:hAnsi="Times New Roman"/>
          <w:b/>
          <w:position w:val="2"/>
          <w:vertAlign w:val="superscript"/>
        </w:rPr>
        <w:t>3</w:t>
      </w:r>
    </w:p>
    <w:p w:rsidR="007405D3" w:rsidRPr="0006468F" w:rsidRDefault="00F07411" w:rsidP="0006468F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Times New Roman" w:eastAsia="Times New Roman" w:hAnsi="Times New Roman"/>
          <w:i/>
          <w:color w:val="000000"/>
          <w:sz w:val="18"/>
          <w:szCs w:val="18"/>
        </w:rPr>
      </w:pPr>
      <w:r w:rsidRPr="0006468F">
        <w:rPr>
          <w:rFonts w:ascii="Times New Roman" w:eastAsia="Times New Roman" w:hAnsi="Times New Roman"/>
          <w:i/>
          <w:color w:val="000000"/>
          <w:sz w:val="18"/>
          <w:szCs w:val="18"/>
          <w:vertAlign w:val="superscript"/>
        </w:rPr>
        <w:t>1</w:t>
      </w:r>
      <w:r w:rsidR="007405D3" w:rsidRPr="0006468F">
        <w:rPr>
          <w:rFonts w:ascii="Times New Roman" w:eastAsia="Times New Roman" w:hAnsi="Times New Roman"/>
          <w:i/>
          <w:color w:val="000000"/>
          <w:sz w:val="18"/>
          <w:szCs w:val="18"/>
        </w:rPr>
        <w:t>Department of Mathematics, University of Malakand, Chakdara Dir Lower, Pakistan.</w:t>
      </w:r>
    </w:p>
    <w:p w:rsidR="007405D3" w:rsidRPr="0006468F" w:rsidRDefault="00F07411" w:rsidP="0006468F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Times New Roman" w:eastAsia="Times New Roman" w:hAnsi="Times New Roman"/>
          <w:i/>
          <w:color w:val="000000"/>
          <w:sz w:val="18"/>
          <w:szCs w:val="18"/>
        </w:rPr>
      </w:pPr>
      <w:r w:rsidRPr="0006468F">
        <w:rPr>
          <w:rFonts w:ascii="Times New Roman" w:eastAsia="Times New Roman" w:hAnsi="Times New Roman"/>
          <w:i/>
          <w:color w:val="000000"/>
          <w:sz w:val="18"/>
          <w:szCs w:val="18"/>
          <w:vertAlign w:val="superscript"/>
        </w:rPr>
        <w:t>2</w:t>
      </w:r>
      <w:r w:rsidR="007405D3" w:rsidRPr="0006468F">
        <w:rPr>
          <w:rFonts w:ascii="Times New Roman" w:eastAsia="Times New Roman" w:hAnsi="Times New Roman"/>
          <w:i/>
          <w:color w:val="000000"/>
          <w:sz w:val="18"/>
          <w:szCs w:val="18"/>
        </w:rPr>
        <w:t>Department of Mathematics, Govt Post Graduate Collage Mardan, Pakistan.</w:t>
      </w:r>
    </w:p>
    <w:p w:rsidR="007405D3" w:rsidRDefault="00F07411" w:rsidP="0006468F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Times New Roman" w:eastAsia="Times New Roman" w:hAnsi="Times New Roman"/>
          <w:i/>
          <w:color w:val="000000"/>
          <w:sz w:val="18"/>
          <w:szCs w:val="18"/>
        </w:rPr>
      </w:pPr>
      <w:r w:rsidRPr="0006468F">
        <w:rPr>
          <w:rFonts w:ascii="Times New Roman" w:eastAsia="Times New Roman" w:hAnsi="Times New Roman"/>
          <w:i/>
          <w:color w:val="000000"/>
          <w:sz w:val="18"/>
          <w:szCs w:val="18"/>
          <w:vertAlign w:val="superscript"/>
        </w:rPr>
        <w:t>3</w:t>
      </w:r>
      <w:r w:rsidR="007405D3" w:rsidRPr="0006468F">
        <w:rPr>
          <w:rFonts w:ascii="Times New Roman" w:eastAsia="Times New Roman" w:hAnsi="Times New Roman"/>
          <w:i/>
          <w:color w:val="000000"/>
          <w:sz w:val="18"/>
          <w:szCs w:val="18"/>
        </w:rPr>
        <w:t>Department of Computer Science, University of Malakand, Chakdara Dir Lower, Pakistan.</w:t>
      </w:r>
    </w:p>
    <w:p w:rsidR="002924EA" w:rsidRPr="002924EA" w:rsidRDefault="002924EA" w:rsidP="002924EA">
      <w:pPr>
        <w:pStyle w:val="Footer"/>
        <w:jc w:val="center"/>
        <w:rPr>
          <w:rFonts w:ascii="Times New Roman" w:hAnsi="Times New Roman"/>
          <w:bCs/>
          <w:iCs/>
          <w:sz w:val="18"/>
        </w:rPr>
      </w:pPr>
      <w:r w:rsidRPr="002924EA">
        <w:rPr>
          <w:rFonts w:ascii="Times New Roman" w:hAnsi="Times New Roman"/>
          <w:bCs/>
          <w:iCs/>
          <w:sz w:val="18"/>
        </w:rPr>
        <w:t>*Corresponding author: E-mail: iahmaad@hotmail.com;</w:t>
      </w:r>
    </w:p>
    <w:p w:rsidR="007E415B" w:rsidRPr="0006468F" w:rsidRDefault="009921B6" w:rsidP="007E415B">
      <w:pPr>
        <w:snapToGrid w:val="0"/>
        <w:ind w:left="630" w:right="569"/>
        <w:contextualSpacing/>
        <w:jc w:val="both"/>
        <w:outlineLvl w:val="0"/>
        <w:rPr>
          <w:rFonts w:ascii="Times New Roman" w:eastAsia="SimSun" w:hAnsi="Times New Roman"/>
          <w:i/>
          <w:iCs/>
          <w:kern w:val="2"/>
          <w:sz w:val="18"/>
          <w:szCs w:val="18"/>
          <w:lang w:eastAsia="zh-CN"/>
        </w:rPr>
      </w:pPr>
      <w:r w:rsidRPr="0006468F">
        <w:rPr>
          <w:rFonts w:ascii="Times New Roman" w:hAnsi="Times New Roman"/>
          <w:b/>
          <w:i/>
          <w:iCs/>
          <w:caps/>
          <w:sz w:val="18"/>
          <w:szCs w:val="18"/>
        </w:rPr>
        <w:t>Abstract</w:t>
      </w:r>
      <w:r w:rsidR="007E415B" w:rsidRPr="0006468F">
        <w:rPr>
          <w:rFonts w:ascii="Times New Roman" w:hAnsi="Times New Roman"/>
          <w:i/>
          <w:iCs/>
          <w:caps/>
          <w:sz w:val="18"/>
          <w:szCs w:val="18"/>
        </w:rPr>
        <w:t xml:space="preserve"> </w:t>
      </w:r>
      <w:r w:rsidR="007E415B" w:rsidRPr="0006468F">
        <w:rPr>
          <w:rFonts w:ascii="Times New Roman" w:eastAsia="SimSun" w:hAnsi="Times New Roman"/>
          <w:i/>
          <w:iCs/>
          <w:kern w:val="2"/>
          <w:sz w:val="18"/>
          <w:szCs w:val="18"/>
          <w:lang w:eastAsia="zh-CN"/>
        </w:rPr>
        <w:t xml:space="preserve">The idea of J. Jezek for left (resp. right) permutable  groupoids satisfying  the identity </w:t>
      </w:r>
      <w:r w:rsidR="007E415B" w:rsidRPr="0006468F">
        <w:rPr>
          <w:rFonts w:ascii="Times New Roman" w:eastAsia="SimSun" w:hAnsi="Times New Roman"/>
          <w:i/>
          <w:iCs/>
          <w:kern w:val="2"/>
          <w:position w:val="-10"/>
          <w:sz w:val="18"/>
          <w:szCs w:val="18"/>
          <w:lang w:eastAsia="zh-CN"/>
        </w:rPr>
        <w:object w:dxaOrig="11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14.1pt" o:ole="">
            <v:imagedata r:id="rId9" o:title=""/>
          </v:shape>
          <o:OLEObject Type="Embed" ProgID="Equation.3" ShapeID="_x0000_i1025" DrawAspect="Content" ObjectID="_1526289895" r:id="rId10"/>
        </w:object>
      </w:r>
      <w:r w:rsidR="007E415B" w:rsidRPr="0006468F">
        <w:rPr>
          <w:rFonts w:ascii="Times New Roman" w:eastAsia="SimSun" w:hAnsi="Times New Roman"/>
          <w:i/>
          <w:iCs/>
          <w:kern w:val="2"/>
          <w:sz w:val="18"/>
          <w:szCs w:val="18"/>
          <w:lang w:eastAsia="zh-CN"/>
        </w:rPr>
        <w:t xml:space="preserve">(res. </w:t>
      </w:r>
      <w:r w:rsidR="007E415B" w:rsidRPr="0006468F">
        <w:rPr>
          <w:rFonts w:ascii="Times New Roman" w:eastAsia="SimSun" w:hAnsi="Times New Roman"/>
          <w:i/>
          <w:iCs/>
          <w:kern w:val="2"/>
          <w:position w:val="-10"/>
          <w:sz w:val="18"/>
          <w:szCs w:val="18"/>
          <w:lang w:eastAsia="zh-CN"/>
        </w:rPr>
        <w:object w:dxaOrig="1140" w:dyaOrig="279">
          <v:shape id="_x0000_i1026" type="#_x0000_t75" style="width:56.85pt;height:14.1pt" o:ole="">
            <v:imagedata r:id="rId11" o:title=""/>
          </v:shape>
          <o:OLEObject Type="Embed" ProgID="Equation.3" ShapeID="_x0000_i1026" DrawAspect="Content" ObjectID="_1526289896" r:id="rId12"/>
        </w:object>
      </w:r>
      <w:r w:rsidR="007E415B" w:rsidRPr="0006468F">
        <w:rPr>
          <w:rFonts w:ascii="Times New Roman" w:eastAsia="SimSun" w:hAnsi="Times New Roman"/>
          <w:i/>
          <w:iCs/>
          <w:kern w:val="2"/>
          <w:sz w:val="18"/>
          <w:szCs w:val="18"/>
          <w:lang w:eastAsia="zh-CN"/>
        </w:rPr>
        <w:t xml:space="preserve"> is considered to introduce  new subclasses of AG-groupoids as  left, right and bi-permutable AG-groupoids. A method for testing an arbitrary Caley’s table for these AG-groupoids is produced, and a table of enumeration for these AG-groupoids up to order 6 is presented.  Various relations of these AG-groupoids with some known subclasses of AG-groupoids are found and some basic and general properties  of left,  right  and  bi-permutable-AG-groupoids  are  investigated.  Furthermore, bi-permutable-AG-groupoids are characterized by the property of their ideals.</w:t>
      </w:r>
    </w:p>
    <w:p w:rsidR="00140C1D" w:rsidRPr="001C3EFE" w:rsidRDefault="00140C1D" w:rsidP="00F07411">
      <w:pPr>
        <w:snapToGrid w:val="0"/>
        <w:ind w:left="990" w:hanging="990"/>
        <w:contextualSpacing/>
        <w:jc w:val="both"/>
        <w:outlineLvl w:val="0"/>
        <w:rPr>
          <w:rFonts w:ascii="Times New Roman" w:hAnsi="Times New Roman"/>
          <w:i/>
        </w:rPr>
      </w:pPr>
    </w:p>
    <w:p w:rsidR="00F92B6E" w:rsidRPr="0006468F" w:rsidRDefault="008E7516" w:rsidP="0006468F">
      <w:pPr>
        <w:snapToGrid w:val="0"/>
        <w:ind w:left="990" w:hanging="990"/>
        <w:contextualSpacing/>
        <w:outlineLvl w:val="0"/>
        <w:rPr>
          <w:rFonts w:asciiTheme="majorBidi" w:eastAsia="SimSun" w:hAnsiTheme="majorBidi" w:cstheme="majorBidi"/>
          <w:iCs/>
          <w:kern w:val="2"/>
          <w:sz w:val="18"/>
          <w:szCs w:val="18"/>
          <w:lang w:eastAsia="zh-CN"/>
        </w:rPr>
      </w:pPr>
      <w:r w:rsidRPr="00CF4DE9">
        <w:rPr>
          <w:rFonts w:asciiTheme="majorBidi" w:hAnsiTheme="majorBidi" w:cstheme="majorBidi"/>
          <w:b/>
          <w:bCs/>
          <w:iCs/>
          <w:sz w:val="18"/>
          <w:szCs w:val="18"/>
        </w:rPr>
        <w:t>Keywords:</w:t>
      </w:r>
      <w:r w:rsidR="00786371" w:rsidRPr="0006468F">
        <w:rPr>
          <w:rFonts w:asciiTheme="majorBidi" w:hAnsiTheme="majorBidi" w:cstheme="majorBidi"/>
          <w:iCs/>
          <w:sz w:val="18"/>
          <w:szCs w:val="18"/>
        </w:rPr>
        <w:tab/>
      </w:r>
      <w:r w:rsidR="007405D3" w:rsidRPr="0006468F">
        <w:rPr>
          <w:rFonts w:asciiTheme="majorBidi" w:eastAsia="SimSun" w:hAnsiTheme="majorBidi" w:cstheme="majorBidi"/>
          <w:iCs/>
          <w:kern w:val="2"/>
          <w:sz w:val="18"/>
          <w:szCs w:val="18"/>
          <w:lang w:eastAsia="zh-CN"/>
        </w:rPr>
        <w:t>AG-groupoid</w:t>
      </w:r>
      <w:r w:rsidR="00786371" w:rsidRPr="0006468F">
        <w:rPr>
          <w:rFonts w:asciiTheme="majorBidi" w:eastAsia="SimSun" w:hAnsiTheme="majorBidi" w:cstheme="majorBidi"/>
          <w:iCs/>
          <w:kern w:val="2"/>
          <w:sz w:val="18"/>
          <w:szCs w:val="18"/>
          <w:lang w:eastAsia="zh-CN"/>
        </w:rPr>
        <w:t>;</w:t>
      </w:r>
      <w:r w:rsidR="007405D3" w:rsidRPr="0006468F">
        <w:rPr>
          <w:rFonts w:asciiTheme="majorBidi" w:eastAsia="SimSun" w:hAnsiTheme="majorBidi" w:cstheme="majorBidi"/>
          <w:iCs/>
          <w:kern w:val="2"/>
          <w:sz w:val="18"/>
          <w:szCs w:val="18"/>
          <w:lang w:eastAsia="zh-CN"/>
        </w:rPr>
        <w:t xml:space="preserve"> bi-permutable</w:t>
      </w:r>
      <w:r w:rsidR="00786371" w:rsidRPr="0006468F">
        <w:rPr>
          <w:rFonts w:asciiTheme="majorBidi" w:eastAsia="SimSun" w:hAnsiTheme="majorBidi" w:cstheme="majorBidi"/>
          <w:iCs/>
          <w:kern w:val="2"/>
          <w:sz w:val="18"/>
          <w:szCs w:val="18"/>
          <w:lang w:eastAsia="zh-CN"/>
        </w:rPr>
        <w:t>; nuclear</w:t>
      </w:r>
      <w:r w:rsidR="007405D3" w:rsidRPr="0006468F">
        <w:rPr>
          <w:rFonts w:asciiTheme="majorBidi" w:eastAsia="SimSun" w:hAnsiTheme="majorBidi" w:cstheme="majorBidi"/>
          <w:iCs/>
          <w:kern w:val="2"/>
          <w:sz w:val="18"/>
          <w:szCs w:val="18"/>
          <w:lang w:eastAsia="zh-CN"/>
        </w:rPr>
        <w:t xml:space="preserve"> square AG-groupoid</w:t>
      </w:r>
      <w:r w:rsidR="006C100D" w:rsidRPr="0006468F">
        <w:rPr>
          <w:rFonts w:asciiTheme="majorBidi" w:eastAsia="SimSun" w:hAnsiTheme="majorBidi" w:cstheme="majorBidi"/>
          <w:iCs/>
          <w:kern w:val="2"/>
          <w:sz w:val="18"/>
          <w:szCs w:val="18"/>
          <w:lang w:eastAsia="zh-CN"/>
        </w:rPr>
        <w:t>s</w:t>
      </w:r>
      <w:r w:rsidR="00786371" w:rsidRPr="0006468F">
        <w:rPr>
          <w:rFonts w:asciiTheme="majorBidi" w:eastAsia="SimSun" w:hAnsiTheme="majorBidi" w:cstheme="majorBidi"/>
          <w:iCs/>
          <w:kern w:val="2"/>
          <w:sz w:val="18"/>
          <w:szCs w:val="18"/>
          <w:lang w:eastAsia="zh-CN"/>
        </w:rPr>
        <w:t>;</w:t>
      </w:r>
      <w:r w:rsidR="007405D3" w:rsidRPr="0006468F">
        <w:rPr>
          <w:rFonts w:asciiTheme="majorBidi" w:eastAsia="SimSun" w:hAnsiTheme="majorBidi" w:cstheme="majorBidi"/>
          <w:iCs/>
          <w:kern w:val="2"/>
          <w:sz w:val="18"/>
          <w:szCs w:val="18"/>
          <w:lang w:eastAsia="zh-CN"/>
        </w:rPr>
        <w:t xml:space="preserve"> T</w:t>
      </w:r>
      <w:r w:rsidR="007405D3" w:rsidRPr="0006468F">
        <w:rPr>
          <w:rFonts w:asciiTheme="majorBidi" w:eastAsia="SimSun" w:hAnsiTheme="majorBidi" w:cstheme="majorBidi"/>
          <w:iCs/>
          <w:kern w:val="2"/>
          <w:sz w:val="18"/>
          <w:szCs w:val="18"/>
          <w:vertAlign w:val="superscript"/>
          <w:lang w:eastAsia="zh-CN"/>
        </w:rPr>
        <w:t>1</w:t>
      </w:r>
      <w:r w:rsidR="007405D3" w:rsidRPr="0006468F">
        <w:rPr>
          <w:rFonts w:asciiTheme="majorBidi" w:eastAsia="SimSun" w:hAnsiTheme="majorBidi" w:cstheme="majorBidi"/>
          <w:iCs/>
          <w:kern w:val="2"/>
          <w:sz w:val="18"/>
          <w:szCs w:val="18"/>
          <w:lang w:eastAsia="zh-CN"/>
        </w:rPr>
        <w:t>-AG-groupoid</w:t>
      </w:r>
      <w:r w:rsidR="00786371" w:rsidRPr="0006468F">
        <w:rPr>
          <w:rFonts w:asciiTheme="majorBidi" w:eastAsia="SimSun" w:hAnsiTheme="majorBidi" w:cstheme="majorBidi"/>
          <w:iCs/>
          <w:kern w:val="2"/>
          <w:sz w:val="18"/>
          <w:szCs w:val="18"/>
          <w:lang w:eastAsia="zh-CN"/>
        </w:rPr>
        <w:t>;</w:t>
      </w:r>
      <w:r w:rsidR="007405D3" w:rsidRPr="0006468F">
        <w:rPr>
          <w:rFonts w:asciiTheme="majorBidi" w:eastAsia="SimSun" w:hAnsiTheme="majorBidi" w:cstheme="majorBidi"/>
          <w:iCs/>
          <w:kern w:val="2"/>
          <w:sz w:val="18"/>
          <w:szCs w:val="18"/>
          <w:lang w:eastAsia="zh-CN"/>
        </w:rPr>
        <w:t xml:space="preserve"> right alternative</w:t>
      </w:r>
      <w:r w:rsidR="00786371" w:rsidRPr="0006468F">
        <w:rPr>
          <w:rFonts w:asciiTheme="majorBidi" w:eastAsia="SimSun" w:hAnsiTheme="majorBidi" w:cstheme="majorBidi"/>
          <w:iCs/>
          <w:kern w:val="2"/>
          <w:sz w:val="18"/>
          <w:szCs w:val="18"/>
          <w:lang w:eastAsia="zh-CN"/>
        </w:rPr>
        <w:t>;</w:t>
      </w:r>
      <w:r w:rsidR="007405D3" w:rsidRPr="0006468F">
        <w:rPr>
          <w:rFonts w:asciiTheme="majorBidi" w:eastAsia="SimSun" w:hAnsiTheme="majorBidi" w:cstheme="majorBidi"/>
          <w:iCs/>
          <w:kern w:val="2"/>
          <w:sz w:val="18"/>
          <w:szCs w:val="18"/>
          <w:lang w:eastAsia="zh-CN"/>
        </w:rPr>
        <w:t xml:space="preserve"> self-dual AG-groupoid</w:t>
      </w:r>
      <w:r w:rsidR="006C100D" w:rsidRPr="0006468F">
        <w:rPr>
          <w:rFonts w:asciiTheme="majorBidi" w:eastAsia="SimSun" w:hAnsiTheme="majorBidi" w:cstheme="majorBidi"/>
          <w:iCs/>
          <w:kern w:val="2"/>
          <w:sz w:val="18"/>
          <w:szCs w:val="18"/>
          <w:lang w:eastAsia="zh-CN"/>
        </w:rPr>
        <w:t>s</w:t>
      </w:r>
      <w:r w:rsidR="007405D3" w:rsidRPr="0006468F">
        <w:rPr>
          <w:rFonts w:asciiTheme="majorBidi" w:eastAsia="SimSun" w:hAnsiTheme="majorBidi" w:cstheme="majorBidi"/>
          <w:iCs/>
          <w:kern w:val="2"/>
          <w:sz w:val="18"/>
          <w:szCs w:val="18"/>
          <w:lang w:eastAsia="zh-CN"/>
        </w:rPr>
        <w:t>.</w:t>
      </w:r>
    </w:p>
    <w:p w:rsidR="007405D3" w:rsidRPr="0006468F" w:rsidRDefault="00FE0AC9" w:rsidP="0006468F">
      <w:pPr>
        <w:snapToGrid w:val="0"/>
        <w:contextualSpacing/>
        <w:outlineLvl w:val="0"/>
        <w:rPr>
          <w:rFonts w:asciiTheme="majorBidi" w:eastAsia="SimSun" w:hAnsiTheme="majorBidi" w:cstheme="majorBidi"/>
          <w:iCs/>
          <w:kern w:val="2"/>
          <w:sz w:val="18"/>
          <w:szCs w:val="18"/>
          <w:lang w:eastAsia="zh-CN"/>
        </w:rPr>
      </w:pPr>
      <w:r w:rsidRPr="0006468F">
        <w:rPr>
          <w:rFonts w:asciiTheme="majorBidi" w:hAnsiTheme="majorBidi" w:cstheme="majorBidi"/>
          <w:iCs/>
          <w:color w:val="000000"/>
          <w:sz w:val="18"/>
          <w:szCs w:val="18"/>
        </w:rPr>
        <w:t xml:space="preserve">2010 Mathematics Subject Classiﬁcation: </w:t>
      </w:r>
      <w:r w:rsidRPr="0006468F">
        <w:rPr>
          <w:rFonts w:asciiTheme="majorBidi" w:hAnsiTheme="majorBidi" w:cstheme="majorBidi"/>
          <w:iCs/>
          <w:sz w:val="18"/>
          <w:szCs w:val="18"/>
        </w:rPr>
        <w:t>20N05; 20N02; 20N99</w:t>
      </w:r>
      <w:r w:rsidRPr="0006468F">
        <w:rPr>
          <w:rFonts w:asciiTheme="majorBidi" w:hAnsiTheme="majorBidi" w:cstheme="majorBidi"/>
          <w:iCs/>
          <w:color w:val="000000"/>
          <w:sz w:val="18"/>
          <w:szCs w:val="18"/>
        </w:rPr>
        <w:t>.</w:t>
      </w:r>
    </w:p>
    <w:p w:rsidR="00786371" w:rsidRPr="001C3EFE" w:rsidRDefault="00786371" w:rsidP="00F07411">
      <w:pPr>
        <w:snapToGrid w:val="0"/>
        <w:ind w:left="990" w:hanging="990"/>
        <w:contextualSpacing/>
        <w:jc w:val="both"/>
        <w:outlineLvl w:val="0"/>
        <w:rPr>
          <w:rFonts w:ascii="Times New Roman" w:eastAsia="SimSun" w:hAnsi="Times New Roman"/>
          <w:i/>
          <w:kern w:val="2"/>
          <w:lang w:eastAsia="zh-CN"/>
        </w:rPr>
      </w:pPr>
    </w:p>
    <w:p w:rsidR="00BA09FE" w:rsidRDefault="00BA09FE" w:rsidP="00F0741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color w:val="000000"/>
          <w:sz w:val="28"/>
        </w:rPr>
        <w:sectPr w:rsidR="00BA09FE" w:rsidSect="00ED167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008" w:right="1008" w:bottom="1008" w:left="1008" w:header="720" w:footer="720" w:gutter="0"/>
          <w:pgNumType w:start="2173"/>
          <w:cols w:space="720"/>
          <w:docGrid w:linePitch="272"/>
        </w:sectPr>
      </w:pPr>
    </w:p>
    <w:p w:rsidR="007405D3" w:rsidRPr="00244E1B" w:rsidRDefault="00786371" w:rsidP="00F0741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44E1B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1</w:t>
      </w:r>
      <w:r w:rsidR="009550AC" w:rsidRPr="00AA5432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Pr="00AA543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9550AC" w:rsidRPr="00AA5432">
        <w:rPr>
          <w:rFonts w:asciiTheme="minorBidi" w:eastAsia="Times New Roman" w:hAnsiTheme="minorBidi" w:cstheme="minorBidi"/>
          <w:b/>
          <w:color w:val="000000"/>
        </w:rPr>
        <w:t>INTRODUCTION</w:t>
      </w:r>
      <w:r w:rsidR="009550AC" w:rsidRPr="00244E1B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</w:t>
      </w:r>
    </w:p>
    <w:p w:rsidR="00605AB0" w:rsidRDefault="007405D3" w:rsidP="0078637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color w:val="000000"/>
        </w:rPr>
      </w:pPr>
      <w:r w:rsidRPr="001C3EFE">
        <w:rPr>
          <w:rFonts w:ascii="Times New Roman" w:eastAsia="Times New Roman" w:hAnsi="Times New Roman"/>
          <w:color w:val="000000"/>
        </w:rPr>
        <w:t xml:space="preserve">A groupoid </w:t>
      </w:r>
      <w:r w:rsidRPr="001C3EFE">
        <w:rPr>
          <w:rFonts w:ascii="Times New Roman" w:eastAsia="Times New Roman" w:hAnsi="Times New Roman"/>
          <w:color w:val="000000"/>
          <w:position w:val="-6"/>
        </w:rPr>
        <w:object w:dxaOrig="220" w:dyaOrig="279">
          <v:shape id="_x0000_i1027" type="#_x0000_t75" style="width:11.5pt;height:14.1pt" o:ole="">
            <v:imagedata r:id="rId19" o:title=""/>
          </v:shape>
          <o:OLEObject Type="Embed" ProgID="Equation.3" ShapeID="_x0000_i1027" DrawAspect="Content" ObjectID="_1526289897" r:id="rId20"/>
        </w:object>
      </w:r>
      <w:r w:rsidRPr="001C3EFE">
        <w:rPr>
          <w:rFonts w:ascii="Times New Roman" w:eastAsia="Times New Roman" w:hAnsi="Times New Roman"/>
          <w:color w:val="000000"/>
        </w:rPr>
        <w:t xml:space="preserve"> is </w:t>
      </w:r>
      <w:r w:rsidR="00B40B65">
        <w:rPr>
          <w:rFonts w:ascii="Times New Roman" w:eastAsia="Times New Roman" w:hAnsi="Times New Roman"/>
          <w:color w:val="000000"/>
        </w:rPr>
        <w:t>a</w:t>
      </w:r>
      <w:r w:rsidRPr="001C3EFE">
        <w:rPr>
          <w:rFonts w:ascii="Times New Roman" w:eastAsia="Times New Roman" w:hAnsi="Times New Roman"/>
          <w:color w:val="000000"/>
        </w:rPr>
        <w:t xml:space="preserve"> </w:t>
      </w:r>
      <w:r w:rsidR="00B40B65">
        <w:rPr>
          <w:rFonts w:ascii="Times New Roman" w:eastAsia="Times New Roman" w:hAnsi="Times New Roman"/>
          <w:color w:val="000000"/>
        </w:rPr>
        <w:t>“</w:t>
      </w:r>
      <w:r w:rsidRPr="001C3EFE">
        <w:rPr>
          <w:rFonts w:ascii="Times New Roman" w:eastAsia="Times New Roman" w:hAnsi="Times New Roman"/>
          <w:color w:val="000000"/>
        </w:rPr>
        <w:t xml:space="preserve">left (resp.  right) permutable groupoid if it satisﬁes the identity </w:t>
      </w:r>
      <w:r w:rsidRPr="001C3EFE">
        <w:rPr>
          <w:rFonts w:ascii="Times New Roman" w:eastAsia="Times New Roman" w:hAnsi="Times New Roman"/>
          <w:color w:val="000000"/>
          <w:position w:val="-10"/>
        </w:rPr>
        <w:object w:dxaOrig="1359" w:dyaOrig="320">
          <v:shape id="_x0000_i1028" type="#_x0000_t75" style="width:67.3pt;height:15.65pt" o:ole="">
            <v:imagedata r:id="rId21" o:title=""/>
          </v:shape>
          <o:OLEObject Type="Embed" ProgID="Equation.3" ShapeID="_x0000_i1028" DrawAspect="Content" ObjectID="_1526289898" r:id="rId22"/>
        </w:object>
      </w:r>
      <w:r w:rsidRPr="001C3EFE">
        <w:rPr>
          <w:rFonts w:ascii="Times New Roman" w:eastAsia="Times New Roman" w:hAnsi="Times New Roman"/>
          <w:color w:val="000000"/>
        </w:rPr>
        <w:t xml:space="preserve">(res. </w:t>
      </w:r>
      <w:r w:rsidRPr="001C3EFE">
        <w:rPr>
          <w:rFonts w:ascii="Times New Roman" w:eastAsia="Times New Roman" w:hAnsi="Times New Roman"/>
          <w:color w:val="000000"/>
          <w:position w:val="-10"/>
        </w:rPr>
        <w:object w:dxaOrig="1359" w:dyaOrig="320">
          <v:shape id="_x0000_i1029" type="#_x0000_t75" style="width:67.3pt;height:15.65pt" o:ole="">
            <v:imagedata r:id="rId23" o:title=""/>
          </v:shape>
          <o:OLEObject Type="Embed" ProgID="Equation.3" ShapeID="_x0000_i1029" DrawAspect="Content" ObjectID="_1526289899" r:id="rId24"/>
        </w:object>
      </w:r>
      <w:r w:rsidRPr="001C3EFE">
        <w:rPr>
          <w:rFonts w:ascii="Times New Roman" w:eastAsia="Times New Roman" w:hAnsi="Times New Roman"/>
          <w:color w:val="000000"/>
        </w:rPr>
        <w:t xml:space="preserve"> </w:t>
      </w:r>
      <w:r w:rsidR="00B40B65">
        <w:rPr>
          <w:rFonts w:ascii="Times New Roman" w:eastAsia="Times New Roman" w:hAnsi="Times New Roman"/>
          <w:color w:val="000000"/>
        </w:rPr>
        <w:t xml:space="preserve">. </w:t>
      </w:r>
      <w:r w:rsidRPr="001C3EFE">
        <w:rPr>
          <w:rFonts w:ascii="Times New Roman" w:eastAsia="Times New Roman" w:hAnsi="Times New Roman"/>
          <w:color w:val="000000"/>
          <w:position w:val="-6"/>
        </w:rPr>
        <w:object w:dxaOrig="220" w:dyaOrig="279">
          <v:shape id="_x0000_i1030" type="#_x0000_t75" style="width:11.5pt;height:14.1pt" o:ole="">
            <v:imagedata r:id="rId25" o:title=""/>
          </v:shape>
          <o:OLEObject Type="Embed" ProgID="Equation.3" ShapeID="_x0000_i1030" DrawAspect="Content" ObjectID="_1526289900" r:id="rId26"/>
        </w:object>
      </w:r>
      <w:r w:rsidRPr="001C3EFE">
        <w:rPr>
          <w:rFonts w:ascii="Times New Roman" w:eastAsia="Times New Roman" w:hAnsi="Times New Roman"/>
          <w:color w:val="000000"/>
        </w:rPr>
        <w:t xml:space="preserve"> is called bi-permutable if it is both </w:t>
      </w:r>
      <w:r w:rsidR="00B40B65">
        <w:rPr>
          <w:rFonts w:ascii="Times New Roman" w:eastAsia="Times New Roman" w:hAnsi="Times New Roman"/>
          <w:color w:val="000000"/>
        </w:rPr>
        <w:t xml:space="preserve">a </w:t>
      </w:r>
      <w:r w:rsidRPr="001C3EFE">
        <w:rPr>
          <w:rFonts w:ascii="Times New Roman" w:eastAsia="Times New Roman" w:hAnsi="Times New Roman"/>
          <w:color w:val="000000"/>
        </w:rPr>
        <w:t>left and</w:t>
      </w:r>
      <w:r w:rsidR="0055203C">
        <w:rPr>
          <w:rFonts w:ascii="Times New Roman" w:eastAsia="Times New Roman" w:hAnsi="Times New Roman"/>
          <w:color w:val="000000"/>
        </w:rPr>
        <w:t xml:space="preserve"> </w:t>
      </w:r>
      <w:r w:rsidR="00B40B65">
        <w:rPr>
          <w:rFonts w:ascii="Times New Roman" w:eastAsia="Times New Roman" w:hAnsi="Times New Roman"/>
          <w:color w:val="000000"/>
        </w:rPr>
        <w:t xml:space="preserve">a </w:t>
      </w:r>
      <w:r w:rsidR="0055203C">
        <w:rPr>
          <w:rFonts w:ascii="Times New Roman" w:eastAsia="Times New Roman" w:hAnsi="Times New Roman"/>
          <w:color w:val="000000"/>
        </w:rPr>
        <w:t>right permutable groupoid</w:t>
      </w:r>
      <w:r w:rsidR="00DA0B14">
        <w:rPr>
          <w:rFonts w:ascii="Times New Roman" w:eastAsia="Times New Roman" w:hAnsi="Times New Roman"/>
          <w:color w:val="000000"/>
        </w:rPr>
        <w:t>”</w:t>
      </w:r>
      <w:r w:rsidR="0055203C">
        <w:rPr>
          <w:rFonts w:ascii="Times New Roman" w:eastAsia="Times New Roman" w:hAnsi="Times New Roman"/>
          <w:color w:val="000000"/>
        </w:rPr>
        <w:t xml:space="preserve"> [1, 2</w:t>
      </w:r>
      <w:r w:rsidRPr="001C3EFE">
        <w:rPr>
          <w:rFonts w:ascii="Times New Roman" w:eastAsia="Times New Roman" w:hAnsi="Times New Roman"/>
          <w:color w:val="000000"/>
        </w:rPr>
        <w:t xml:space="preserve">].  A groupoid S  is called an AG-groupoid if it satisﬁes the left invertive law; </w:t>
      </w:r>
      <w:r w:rsidRPr="001C3EFE">
        <w:rPr>
          <w:rFonts w:ascii="Times New Roman" w:eastAsia="Times New Roman" w:hAnsi="Times New Roman"/>
          <w:color w:val="000000"/>
          <w:position w:val="-10"/>
        </w:rPr>
        <w:object w:dxaOrig="1359" w:dyaOrig="320">
          <v:shape id="_x0000_i1031" type="#_x0000_t75" style="width:67.3pt;height:15.65pt" o:ole="">
            <v:imagedata r:id="rId27" o:title=""/>
          </v:shape>
          <o:OLEObject Type="Embed" ProgID="Equation.3" ShapeID="_x0000_i1031" DrawAspect="Content" ObjectID="_1526289901" r:id="rId28"/>
        </w:object>
      </w:r>
      <w:r w:rsidRPr="001C3EFE">
        <w:rPr>
          <w:rFonts w:ascii="Times New Roman" w:eastAsia="Times New Roman" w:hAnsi="Times New Roman"/>
          <w:color w:val="000000"/>
        </w:rPr>
        <w:t xml:space="preserve">. </w:t>
      </w:r>
      <w:r w:rsidRPr="001C3EFE">
        <w:rPr>
          <w:rFonts w:ascii="Times New Roman" w:eastAsia="Times New Roman" w:hAnsi="Times New Roman"/>
          <w:color w:val="000000"/>
          <w:position w:val="-6"/>
        </w:rPr>
        <w:object w:dxaOrig="220" w:dyaOrig="279">
          <v:shape id="_x0000_i1032" type="#_x0000_t75" style="width:11.5pt;height:14.1pt" o:ole="">
            <v:imagedata r:id="rId29" o:title=""/>
          </v:shape>
          <o:OLEObject Type="Embed" ProgID="Equation.3" ShapeID="_x0000_i1032" DrawAspect="Content" ObjectID="_1526289902" r:id="rId30"/>
        </w:object>
      </w:r>
      <w:r w:rsidRPr="001C3EFE">
        <w:rPr>
          <w:rFonts w:ascii="Times New Roman" w:eastAsia="Times New Roman" w:hAnsi="Times New Roman"/>
          <w:color w:val="000000"/>
        </w:rPr>
        <w:t xml:space="preserve"> is called </w:t>
      </w:r>
      <w:r w:rsidR="00DA0B14">
        <w:rPr>
          <w:rFonts w:ascii="Times New Roman" w:eastAsia="Times New Roman" w:hAnsi="Times New Roman"/>
          <w:color w:val="000000"/>
        </w:rPr>
        <w:t>“</w:t>
      </w:r>
      <w:r w:rsidRPr="001C3EFE">
        <w:rPr>
          <w:rFonts w:ascii="Times New Roman" w:eastAsia="Times New Roman" w:hAnsi="Times New Roman"/>
          <w:color w:val="000000"/>
        </w:rPr>
        <w:t xml:space="preserve">medial if it satisﬁes the medial  law, </w:t>
      </w:r>
      <w:r w:rsidRPr="001C3EFE">
        <w:rPr>
          <w:rFonts w:ascii="Times New Roman" w:eastAsia="Times New Roman" w:hAnsi="Times New Roman"/>
          <w:color w:val="000000"/>
          <w:position w:val="-6"/>
        </w:rPr>
        <w:object w:dxaOrig="1540" w:dyaOrig="279">
          <v:shape id="_x0000_i1033" type="#_x0000_t75" style="width:77.2pt;height:14.1pt" o:ole="">
            <v:imagedata r:id="rId31" o:title=""/>
          </v:shape>
          <o:OLEObject Type="Embed" ProgID="Equation.3" ShapeID="_x0000_i1033" DrawAspect="Content" ObjectID="_1526289903" r:id="rId32"/>
        </w:object>
      </w:r>
      <w:r w:rsidRPr="001C3EFE">
        <w:rPr>
          <w:rFonts w:ascii="Times New Roman" w:eastAsia="Times New Roman" w:hAnsi="Times New Roman"/>
          <w:color w:val="000000"/>
        </w:rPr>
        <w:t>,  it is  easy  to  prove  that  every  AG-groupoid  is medial</w:t>
      </w:r>
      <w:r w:rsidR="00DA0B14">
        <w:rPr>
          <w:rFonts w:ascii="Times New Roman" w:eastAsia="Times New Roman" w:hAnsi="Times New Roman"/>
          <w:color w:val="000000"/>
        </w:rPr>
        <w:t>”</w:t>
      </w:r>
      <w:r w:rsidRPr="001C3EFE">
        <w:rPr>
          <w:rFonts w:ascii="Times New Roman" w:eastAsia="Times New Roman" w:hAnsi="Times New Roman"/>
          <w:color w:val="000000"/>
        </w:rPr>
        <w:t xml:space="preserve">. </w:t>
      </w:r>
      <w:r w:rsidRPr="001C3EFE">
        <w:rPr>
          <w:rFonts w:ascii="Times New Roman" w:eastAsia="Times New Roman" w:hAnsi="Times New Roman"/>
          <w:color w:val="000000"/>
          <w:position w:val="-6"/>
        </w:rPr>
        <w:object w:dxaOrig="220" w:dyaOrig="279">
          <v:shape id="_x0000_i1034" type="#_x0000_t75" style="width:11.5pt;height:14.1pt" o:ole="">
            <v:imagedata r:id="rId33" o:title=""/>
          </v:shape>
          <o:OLEObject Type="Embed" ProgID="Equation.3" ShapeID="_x0000_i1034" DrawAspect="Content" ObjectID="_1526289904" r:id="rId34"/>
        </w:object>
      </w:r>
      <w:r w:rsidRPr="001C3EFE">
        <w:rPr>
          <w:rFonts w:ascii="Times New Roman" w:eastAsia="Times New Roman" w:hAnsi="Times New Roman"/>
          <w:color w:val="000000"/>
        </w:rPr>
        <w:t xml:space="preserve"> is called an AG-monoid if it contains the left identity.  An AG-monoid always satisﬁes  the paramedial  law, </w:t>
      </w:r>
      <w:r w:rsidR="009C0CFB" w:rsidRPr="001C3EFE">
        <w:rPr>
          <w:rFonts w:ascii="Times New Roman" w:eastAsia="Times New Roman" w:hAnsi="Times New Roman"/>
          <w:color w:val="000000"/>
          <w:position w:val="-6"/>
        </w:rPr>
        <w:object w:dxaOrig="1400" w:dyaOrig="260">
          <v:shape id="_x0000_i1035" type="#_x0000_t75" style="width:70.45pt;height:12.5pt" o:ole="">
            <v:imagedata r:id="rId35" o:title=""/>
          </v:shape>
          <o:OLEObject Type="Embed" ProgID="Equation.DSMT4" ShapeID="_x0000_i1035" DrawAspect="Content" ObjectID="_1526289905" r:id="rId36"/>
        </w:object>
      </w:r>
      <w:r w:rsidRPr="001C3EFE">
        <w:rPr>
          <w:rFonts w:ascii="Times New Roman" w:eastAsia="Times New Roman" w:hAnsi="Times New Roman"/>
          <w:color w:val="000000"/>
        </w:rPr>
        <w:t xml:space="preserve">. </w:t>
      </w:r>
      <w:r w:rsidR="009C0CFB" w:rsidRPr="001C3EFE">
        <w:rPr>
          <w:rFonts w:ascii="Times New Roman" w:eastAsia="Times New Roman" w:hAnsi="Times New Roman"/>
          <w:color w:val="000000"/>
          <w:position w:val="-6"/>
        </w:rPr>
        <w:object w:dxaOrig="200" w:dyaOrig="260">
          <v:shape id="_x0000_i1036" type="#_x0000_t75" style="width:8.85pt;height:12.5pt" o:ole="">
            <v:imagedata r:id="rId37" o:title=""/>
          </v:shape>
          <o:OLEObject Type="Embed" ProgID="Equation.DSMT4" ShapeID="_x0000_i1036" DrawAspect="Content" ObjectID="_1526289906" r:id="rId38"/>
        </w:object>
      </w:r>
      <w:r w:rsidRPr="001C3EFE">
        <w:rPr>
          <w:rFonts w:ascii="Times New Roman" w:eastAsia="Times New Roman" w:hAnsi="Times New Roman"/>
          <w:color w:val="000000"/>
        </w:rPr>
        <w:t xml:space="preserve"> is called  AG</w:t>
      </w:r>
      <w:r w:rsidRPr="001C3EFE">
        <w:rPr>
          <w:rFonts w:ascii="Cambria Math" w:eastAsia="Times New Roman" w:hAnsi="Cambria Math"/>
          <w:color w:val="000000"/>
          <w:vertAlign w:val="superscript"/>
        </w:rPr>
        <w:t>∗</w:t>
      </w:r>
      <w:r w:rsidRPr="001C3EFE">
        <w:rPr>
          <w:rFonts w:ascii="Times New Roman" w:eastAsia="Times New Roman" w:hAnsi="Times New Roman"/>
          <w:color w:val="000000"/>
          <w:vertAlign w:val="superscript"/>
        </w:rPr>
        <w:t xml:space="preserve"> </w:t>
      </w:r>
      <w:r w:rsidRPr="001C3EFE">
        <w:rPr>
          <w:rFonts w:ascii="Times New Roman" w:eastAsia="Times New Roman" w:hAnsi="Times New Roman"/>
          <w:color w:val="000000"/>
        </w:rPr>
        <w:t xml:space="preserve">-groupoid if it  satisﬁes  the identity </w:t>
      </w:r>
      <w:r w:rsidRPr="001C3EFE">
        <w:rPr>
          <w:rFonts w:ascii="Times New Roman" w:eastAsia="Times New Roman" w:hAnsi="Times New Roman"/>
          <w:color w:val="000000"/>
          <w:position w:val="-10"/>
        </w:rPr>
        <w:object w:dxaOrig="1359" w:dyaOrig="320">
          <v:shape id="_x0000_i1037" type="#_x0000_t75" style="width:67.3pt;height:15.65pt" o:ole="">
            <v:imagedata r:id="rId39" o:title=""/>
          </v:shape>
          <o:OLEObject Type="Embed" ProgID="Equation.3" ShapeID="_x0000_i1037" DrawAspect="Content" ObjectID="_1526289907" r:id="rId40"/>
        </w:object>
      </w:r>
      <w:r w:rsidRPr="001C3EFE">
        <w:rPr>
          <w:rFonts w:ascii="Times New Roman" w:eastAsia="Times New Roman" w:hAnsi="Times New Roman"/>
          <w:color w:val="000000"/>
        </w:rPr>
        <w:t xml:space="preserve">or </w:t>
      </w:r>
      <w:r w:rsidRPr="001C3EFE">
        <w:rPr>
          <w:rFonts w:ascii="Times New Roman" w:eastAsia="Times New Roman" w:hAnsi="Times New Roman"/>
          <w:color w:val="000000"/>
          <w:position w:val="-10"/>
        </w:rPr>
        <w:object w:dxaOrig="580" w:dyaOrig="320">
          <v:shape id="_x0000_i1038" type="#_x0000_t75" style="width:29.2pt;height:15.65pt" o:ole="">
            <v:imagedata r:id="rId41" o:title=""/>
          </v:shape>
          <o:OLEObject Type="Embed" ProgID="Equation.3" ShapeID="_x0000_i1038" DrawAspect="Content" ObjectID="_1526289908" r:id="rId42"/>
        </w:object>
      </w:r>
      <w:r w:rsidRPr="001C3EFE">
        <w:rPr>
          <w:rFonts w:ascii="Times New Roman" w:eastAsia="Times New Roman" w:hAnsi="Times New Roman"/>
          <w:color w:val="000000"/>
        </w:rPr>
        <w:t>. Recently, many new classes of AG</w:t>
      </w:r>
      <w:r w:rsidR="0055203C">
        <w:rPr>
          <w:rFonts w:ascii="Times New Roman" w:eastAsia="Times New Roman" w:hAnsi="Times New Roman"/>
          <w:color w:val="000000"/>
        </w:rPr>
        <w:t>-groupoids have been explored [3</w:t>
      </w:r>
      <w:r w:rsidR="0091382D">
        <w:rPr>
          <w:rFonts w:ascii="Times New Roman" w:eastAsia="Times New Roman" w:hAnsi="Times New Roman"/>
          <w:color w:val="000000"/>
        </w:rPr>
        <w:t>-</w:t>
      </w:r>
      <w:r w:rsidR="0055203C">
        <w:rPr>
          <w:rFonts w:ascii="Times New Roman" w:eastAsia="Times New Roman" w:hAnsi="Times New Roman"/>
          <w:color w:val="000000"/>
        </w:rPr>
        <w:t>10</w:t>
      </w:r>
      <w:r w:rsidRPr="001C3EFE">
        <w:rPr>
          <w:rFonts w:ascii="Times New Roman" w:eastAsia="Times New Roman" w:hAnsi="Times New Roman"/>
          <w:color w:val="000000"/>
        </w:rPr>
        <w:t>] that are presented with their identities in Table 2.  It can be easily seen that extensive and rapidly grown research is in progress on these classes</w:t>
      </w:r>
      <w:r w:rsidR="00786371">
        <w:rPr>
          <w:rFonts w:ascii="Times New Roman" w:eastAsia="Times New Roman" w:hAnsi="Times New Roman"/>
          <w:color w:val="000000"/>
        </w:rPr>
        <w:t xml:space="preserve"> </w:t>
      </w:r>
      <w:r w:rsidR="0055203C">
        <w:rPr>
          <w:rFonts w:ascii="Times New Roman" w:eastAsia="Times New Roman" w:hAnsi="Times New Roman"/>
          <w:color w:val="000000"/>
        </w:rPr>
        <w:t>[11</w:t>
      </w:r>
      <w:r w:rsidR="0091382D">
        <w:rPr>
          <w:rFonts w:ascii="Times New Roman" w:eastAsia="Times New Roman" w:hAnsi="Times New Roman"/>
          <w:color w:val="000000"/>
        </w:rPr>
        <w:t>-</w:t>
      </w:r>
      <w:r w:rsidR="0055203C">
        <w:rPr>
          <w:rFonts w:ascii="Times New Roman" w:eastAsia="Times New Roman" w:hAnsi="Times New Roman"/>
          <w:color w:val="000000"/>
        </w:rPr>
        <w:t>14</w:t>
      </w:r>
      <w:r w:rsidRPr="001C3EFE">
        <w:rPr>
          <w:rFonts w:ascii="Times New Roman" w:eastAsia="Times New Roman" w:hAnsi="Times New Roman"/>
          <w:color w:val="000000"/>
        </w:rPr>
        <w:t>].  AG-groupoids have a  variety  of  applications  in  ﬂock  theory,  geometry,  ﬁnite  mat</w:t>
      </w:r>
      <w:r w:rsidR="0055203C">
        <w:rPr>
          <w:rFonts w:ascii="Times New Roman" w:eastAsia="Times New Roman" w:hAnsi="Times New Roman"/>
          <w:color w:val="000000"/>
        </w:rPr>
        <w:t>hematics  and  fuzzy algebra [14</w:t>
      </w:r>
      <w:r w:rsidR="0091382D">
        <w:rPr>
          <w:rFonts w:ascii="Times New Roman" w:eastAsia="Times New Roman" w:hAnsi="Times New Roman"/>
          <w:color w:val="000000"/>
        </w:rPr>
        <w:t>-</w:t>
      </w:r>
      <w:r w:rsidR="0055203C">
        <w:rPr>
          <w:rFonts w:ascii="Times New Roman" w:eastAsia="Times New Roman" w:hAnsi="Times New Roman"/>
          <w:color w:val="000000"/>
        </w:rPr>
        <w:t xml:space="preserve"> 19</w:t>
      </w:r>
      <w:r w:rsidRPr="001C3EFE">
        <w:rPr>
          <w:rFonts w:ascii="Times New Roman" w:eastAsia="Times New Roman" w:hAnsi="Times New Roman"/>
          <w:color w:val="000000"/>
        </w:rPr>
        <w:t>].  Here</w:t>
      </w:r>
      <w:r w:rsidR="00DB67E2">
        <w:rPr>
          <w:rFonts w:ascii="Times New Roman" w:eastAsia="Times New Roman" w:hAnsi="Times New Roman"/>
          <w:color w:val="000000"/>
        </w:rPr>
        <w:t>,</w:t>
      </w:r>
      <w:r w:rsidRPr="001C3EFE">
        <w:rPr>
          <w:rFonts w:ascii="Times New Roman" w:eastAsia="Times New Roman" w:hAnsi="Times New Roman"/>
          <w:color w:val="000000"/>
        </w:rPr>
        <w:t xml:space="preserve"> in this article, the </w:t>
      </w:r>
      <w:r w:rsidR="00DB67E2">
        <w:rPr>
          <w:rFonts w:ascii="Times New Roman" w:eastAsia="Times New Roman" w:hAnsi="Times New Roman"/>
          <w:color w:val="000000"/>
        </w:rPr>
        <w:t>idea</w:t>
      </w:r>
      <w:r w:rsidRPr="001C3EFE">
        <w:rPr>
          <w:rFonts w:ascii="Times New Roman" w:eastAsia="Times New Roman" w:hAnsi="Times New Roman"/>
          <w:color w:val="000000"/>
        </w:rPr>
        <w:t xml:space="preserve"> of bi-permutable groupoids is extended to </w:t>
      </w:r>
      <w:r w:rsidR="00495922">
        <w:rPr>
          <w:rFonts w:ascii="Times New Roman" w:eastAsia="Times New Roman" w:hAnsi="Times New Roman"/>
          <w:color w:val="000000"/>
        </w:rPr>
        <w:t>p</w:t>
      </w:r>
      <w:r w:rsidRPr="001C3EFE">
        <w:rPr>
          <w:rFonts w:ascii="Times New Roman" w:eastAsia="Times New Roman" w:hAnsi="Times New Roman"/>
          <w:color w:val="000000"/>
        </w:rPr>
        <w:t xml:space="preserve">roduce some </w:t>
      </w:r>
      <w:r w:rsidR="00495922">
        <w:rPr>
          <w:rFonts w:ascii="Times New Roman" w:eastAsia="Times New Roman" w:hAnsi="Times New Roman"/>
          <w:color w:val="000000"/>
        </w:rPr>
        <w:t>other</w:t>
      </w:r>
      <w:r w:rsidRPr="001C3EFE">
        <w:rPr>
          <w:rFonts w:ascii="Times New Roman" w:eastAsia="Times New Roman" w:hAnsi="Times New Roman"/>
          <w:color w:val="000000"/>
        </w:rPr>
        <w:t xml:space="preserve"> </w:t>
      </w:r>
      <w:r w:rsidR="00495922">
        <w:rPr>
          <w:rFonts w:ascii="Times New Roman" w:eastAsia="Times New Roman" w:hAnsi="Times New Roman"/>
          <w:color w:val="000000"/>
        </w:rPr>
        <w:t>su</w:t>
      </w:r>
      <w:r w:rsidR="00753039">
        <w:rPr>
          <w:rFonts w:ascii="Times New Roman" w:eastAsia="Times New Roman" w:hAnsi="Times New Roman"/>
          <w:color w:val="000000"/>
        </w:rPr>
        <w:t>b</w:t>
      </w:r>
      <w:r w:rsidRPr="001C3EFE">
        <w:rPr>
          <w:rFonts w:ascii="Times New Roman" w:eastAsia="Times New Roman" w:hAnsi="Times New Roman"/>
          <w:color w:val="000000"/>
        </w:rPr>
        <w:t xml:space="preserve">classes of AG-groupoids as </w:t>
      </w:r>
      <w:r w:rsidR="00495922">
        <w:rPr>
          <w:rFonts w:ascii="Times New Roman" w:eastAsia="Times New Roman" w:hAnsi="Times New Roman"/>
          <w:color w:val="000000"/>
        </w:rPr>
        <w:t>“</w:t>
      </w:r>
      <w:r w:rsidRPr="001C3EFE">
        <w:rPr>
          <w:rFonts w:ascii="Times New Roman" w:eastAsia="Times New Roman" w:hAnsi="Times New Roman"/>
          <w:color w:val="000000"/>
        </w:rPr>
        <w:t>left permutable AG-groupoids (or simply LP-AG- groupoids), right permutable AG-groupoids (RP-AG-groupoids)  and  bi-permutable  AG-groupoids  (BP-AG-</w:t>
      </w:r>
      <w:r w:rsidRPr="001C3EFE">
        <w:rPr>
          <w:rFonts w:ascii="Times New Roman" w:eastAsia="Times New Roman" w:hAnsi="Times New Roman"/>
          <w:color w:val="000000"/>
        </w:rPr>
        <w:lastRenderedPageBreak/>
        <w:t>groupoids)</w:t>
      </w:r>
      <w:r w:rsidR="00495922">
        <w:rPr>
          <w:rFonts w:ascii="Times New Roman" w:eastAsia="Times New Roman" w:hAnsi="Times New Roman"/>
          <w:color w:val="000000"/>
        </w:rPr>
        <w:t>”</w:t>
      </w:r>
      <w:r w:rsidRPr="001C3EFE">
        <w:rPr>
          <w:rFonts w:ascii="Times New Roman" w:eastAsia="Times New Roman" w:hAnsi="Times New Roman"/>
          <w:color w:val="000000"/>
        </w:rPr>
        <w:t xml:space="preserve">.  It  </w:t>
      </w:r>
      <w:r w:rsidR="00495922">
        <w:rPr>
          <w:rFonts w:ascii="Times New Roman" w:eastAsia="Times New Roman" w:hAnsi="Times New Roman"/>
          <w:color w:val="000000"/>
        </w:rPr>
        <w:t>is worth mentioning that</w:t>
      </w:r>
      <w:r w:rsidRPr="001C3EFE">
        <w:rPr>
          <w:rFonts w:ascii="Times New Roman" w:eastAsia="Times New Roman" w:hAnsi="Times New Roman"/>
          <w:color w:val="000000"/>
        </w:rPr>
        <w:t xml:space="preserve"> the LP-AG-groupoids exist in the literature by the name of  AG</w:t>
      </w:r>
      <w:r w:rsidRPr="001C3EFE">
        <w:rPr>
          <w:rFonts w:ascii="Times New Roman" w:eastAsia="Times New Roman" w:hAnsi="Times New Roman"/>
          <w:color w:val="000000"/>
          <w:vertAlign w:val="superscript"/>
        </w:rPr>
        <w:t>**</w:t>
      </w:r>
      <w:r w:rsidRPr="001C3EFE">
        <w:rPr>
          <w:rFonts w:ascii="Times New Roman" w:eastAsia="Times New Roman" w:hAnsi="Times New Roman"/>
          <w:color w:val="000000"/>
        </w:rPr>
        <w:t>-groupoids  [2</w:t>
      </w:r>
      <w:r w:rsidR="0055203C">
        <w:rPr>
          <w:rFonts w:ascii="Times New Roman" w:eastAsia="Times New Roman" w:hAnsi="Times New Roman"/>
          <w:color w:val="000000"/>
        </w:rPr>
        <w:t>0</w:t>
      </w:r>
      <w:r w:rsidRPr="001C3EFE">
        <w:rPr>
          <w:rFonts w:ascii="Times New Roman" w:eastAsia="Times New Roman" w:hAnsi="Times New Roman"/>
          <w:color w:val="000000"/>
        </w:rPr>
        <w:t xml:space="preserve">, </w:t>
      </w:r>
      <w:r w:rsidR="0055203C">
        <w:rPr>
          <w:rFonts w:ascii="Times New Roman" w:eastAsia="Times New Roman" w:hAnsi="Times New Roman"/>
          <w:color w:val="000000"/>
        </w:rPr>
        <w:t>21</w:t>
      </w:r>
      <w:r w:rsidRPr="001C3EFE">
        <w:rPr>
          <w:rFonts w:ascii="Times New Roman" w:eastAsia="Times New Roman" w:hAnsi="Times New Roman"/>
          <w:color w:val="000000"/>
        </w:rPr>
        <w:t xml:space="preserve">].  </w:t>
      </w:r>
      <w:r w:rsidR="00605AB0">
        <w:rPr>
          <w:rFonts w:ascii="Times New Roman" w:eastAsia="Times New Roman" w:hAnsi="Times New Roman"/>
          <w:color w:val="000000"/>
        </w:rPr>
        <w:t>Here</w:t>
      </w:r>
      <w:r w:rsidRPr="001C3EFE">
        <w:rPr>
          <w:rFonts w:ascii="Times New Roman" w:eastAsia="Times New Roman" w:hAnsi="Times New Roman"/>
          <w:color w:val="000000"/>
        </w:rPr>
        <w:t xml:space="preserve">,  we call  them LP-AG-groupoids to associate them to their relative class of BP-AG-groupoids.  We explore </w:t>
      </w:r>
      <w:r w:rsidR="00605AB0">
        <w:rPr>
          <w:rFonts w:ascii="Times New Roman" w:eastAsia="Times New Roman" w:hAnsi="Times New Roman"/>
          <w:color w:val="000000"/>
        </w:rPr>
        <w:t>various</w:t>
      </w:r>
      <w:r w:rsidRPr="001C3EFE">
        <w:rPr>
          <w:rFonts w:ascii="Times New Roman" w:eastAsia="Times New Roman" w:hAnsi="Times New Roman"/>
          <w:color w:val="000000"/>
        </w:rPr>
        <w:t xml:space="preserve"> relations of  these new</w:t>
      </w:r>
      <w:r w:rsidR="00605AB0">
        <w:rPr>
          <w:rFonts w:ascii="Times New Roman" w:eastAsia="Times New Roman" w:hAnsi="Times New Roman"/>
          <w:color w:val="000000"/>
        </w:rPr>
        <w:t>ly introduced</w:t>
      </w:r>
      <w:r w:rsidRPr="001C3EFE">
        <w:rPr>
          <w:rFonts w:ascii="Times New Roman" w:eastAsia="Times New Roman" w:hAnsi="Times New Roman"/>
          <w:color w:val="000000"/>
        </w:rPr>
        <w:t xml:space="preserve">  classes  of AG-groupoid  with</w:t>
      </w:r>
      <w:r w:rsidR="00605AB0">
        <w:rPr>
          <w:rFonts w:ascii="Times New Roman" w:eastAsia="Times New Roman" w:hAnsi="Times New Roman"/>
          <w:color w:val="000000"/>
        </w:rPr>
        <w:t xml:space="preserve"> some</w:t>
      </w:r>
      <w:r w:rsidRPr="001C3EFE">
        <w:rPr>
          <w:rFonts w:ascii="Times New Roman" w:eastAsia="Times New Roman" w:hAnsi="Times New Roman"/>
          <w:color w:val="000000"/>
        </w:rPr>
        <w:t xml:space="preserve"> already known  </w:t>
      </w:r>
      <w:r w:rsidR="00605AB0">
        <w:rPr>
          <w:rFonts w:ascii="Times New Roman" w:eastAsia="Times New Roman" w:hAnsi="Times New Roman"/>
          <w:color w:val="000000"/>
        </w:rPr>
        <w:t>sub</w:t>
      </w:r>
      <w:r w:rsidRPr="001C3EFE">
        <w:rPr>
          <w:rFonts w:ascii="Times New Roman" w:eastAsia="Times New Roman" w:hAnsi="Times New Roman"/>
          <w:color w:val="000000"/>
        </w:rPr>
        <w:t xml:space="preserve">classes of AG-groupoids. </w:t>
      </w:r>
    </w:p>
    <w:p w:rsidR="007405D3" w:rsidRPr="001C3EFE" w:rsidRDefault="00605AB0" w:rsidP="0078637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The</w:t>
      </w:r>
      <w:r w:rsidR="007405D3" w:rsidRPr="001C3EFE">
        <w:rPr>
          <w:rFonts w:ascii="Times New Roman" w:eastAsia="Times New Roman" w:hAnsi="Times New Roman"/>
          <w:color w:val="000000"/>
        </w:rPr>
        <w:t xml:space="preserve"> enumerations  of various newly discovered subclasses </w:t>
      </w:r>
      <w:r w:rsidR="0055203C">
        <w:rPr>
          <w:rFonts w:ascii="Times New Roman" w:eastAsia="Times New Roman" w:hAnsi="Times New Roman"/>
          <w:color w:val="000000"/>
        </w:rPr>
        <w:t>have been made up to order 6</w:t>
      </w:r>
      <w:r w:rsidR="002A7244">
        <w:rPr>
          <w:rFonts w:ascii="Times New Roman" w:eastAsia="Times New Roman" w:hAnsi="Times New Roman"/>
          <w:color w:val="000000"/>
        </w:rPr>
        <w:t xml:space="preserve"> in a variety of papers like</w:t>
      </w:r>
      <w:r w:rsidR="0055203C">
        <w:rPr>
          <w:rFonts w:ascii="Times New Roman" w:eastAsia="Times New Roman" w:hAnsi="Times New Roman"/>
          <w:color w:val="000000"/>
        </w:rPr>
        <w:t xml:space="preserve"> [</w:t>
      </w:r>
      <w:r w:rsidR="003B31BA">
        <w:rPr>
          <w:rFonts w:ascii="Times New Roman" w:eastAsia="Times New Roman" w:hAnsi="Times New Roman"/>
          <w:color w:val="000000"/>
        </w:rPr>
        <w:t xml:space="preserve">9, </w:t>
      </w:r>
      <w:r w:rsidR="0055203C">
        <w:rPr>
          <w:rFonts w:ascii="Times New Roman" w:eastAsia="Times New Roman" w:hAnsi="Times New Roman"/>
          <w:color w:val="000000"/>
        </w:rPr>
        <w:t>19, 22</w:t>
      </w:r>
      <w:r w:rsidR="007405D3" w:rsidRPr="001C3EFE">
        <w:rPr>
          <w:rFonts w:ascii="Times New Roman" w:eastAsia="Times New Roman" w:hAnsi="Times New Roman"/>
          <w:color w:val="000000"/>
        </w:rPr>
        <w:t xml:space="preserve">].  We present enumerations of non-associative LP-AG-groupoids, RP-AG-groupoids and BP-AG-groupoids up to order 6 using GAP in Table. 1 </w:t>
      </w:r>
    </w:p>
    <w:p w:rsidR="000A2705" w:rsidRDefault="000A2705" w:rsidP="00786371">
      <w:pPr>
        <w:snapToGrid w:val="0"/>
        <w:ind w:left="990" w:hanging="990"/>
        <w:contextualSpacing/>
        <w:jc w:val="center"/>
        <w:outlineLvl w:val="0"/>
        <w:rPr>
          <w:rFonts w:ascii="Times New Roman" w:eastAsia="Times New Roman" w:hAnsi="Times New Roman"/>
          <w:b/>
          <w:color w:val="000000"/>
        </w:rPr>
      </w:pPr>
    </w:p>
    <w:p w:rsidR="007405D3" w:rsidRPr="0041654B" w:rsidRDefault="00786371" w:rsidP="00786371">
      <w:pPr>
        <w:snapToGrid w:val="0"/>
        <w:ind w:left="990" w:hanging="990"/>
        <w:contextualSpacing/>
        <w:jc w:val="center"/>
        <w:outlineLvl w:val="0"/>
        <w:rPr>
          <w:rFonts w:ascii="Times New Roman" w:eastAsia="Times New Roman" w:hAnsi="Times New Roman"/>
          <w:b/>
          <w:color w:val="000000"/>
        </w:rPr>
      </w:pPr>
      <w:r w:rsidRPr="0041654B">
        <w:rPr>
          <w:rFonts w:ascii="Times New Roman" w:eastAsia="Times New Roman" w:hAnsi="Times New Roman"/>
          <w:b/>
          <w:color w:val="000000"/>
        </w:rPr>
        <w:t xml:space="preserve">Table </w:t>
      </w:r>
      <w:r w:rsidR="007405D3" w:rsidRPr="0041654B">
        <w:rPr>
          <w:rFonts w:ascii="Times New Roman" w:eastAsia="Times New Roman" w:hAnsi="Times New Roman"/>
          <w:b/>
          <w:color w:val="000000"/>
        </w:rPr>
        <w:t>1</w:t>
      </w:r>
      <w:r w:rsidRPr="0041654B">
        <w:rPr>
          <w:rFonts w:ascii="Times New Roman" w:eastAsia="Times New Roman" w:hAnsi="Times New Roman"/>
          <w:b/>
          <w:color w:val="000000"/>
        </w:rPr>
        <w:t xml:space="preserve">. </w:t>
      </w:r>
      <w:r w:rsidR="00AD4CAC" w:rsidRPr="00576038">
        <w:rPr>
          <w:rFonts w:ascii="Times New Roman" w:eastAsia="Times New Roman" w:hAnsi="Times New Roman"/>
          <w:b/>
        </w:rPr>
        <w:t>Enumeration of non-associative Bi-permutable AG-groupoids up to order 6.</w:t>
      </w:r>
    </w:p>
    <w:tbl>
      <w:tblPr>
        <w:tblW w:w="4833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345"/>
        <w:gridCol w:w="563"/>
        <w:gridCol w:w="781"/>
        <w:gridCol w:w="1109"/>
      </w:tblGrid>
      <w:tr w:rsidR="007405D3" w:rsidRPr="00786371" w:rsidTr="007E415B">
        <w:trPr>
          <w:trHeight w:val="20"/>
          <w:jc w:val="center"/>
        </w:trPr>
        <w:tc>
          <w:tcPr>
            <w:tcW w:w="21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05D3" w:rsidRPr="00786371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786371">
              <w:rPr>
                <w:rFonts w:ascii="Times New Roman" w:eastAsia="Times New Roman" w:hAnsi="Times New Roman"/>
                <w:b/>
                <w:color w:val="000000"/>
              </w:rPr>
              <w:t>AG-groupoids\Order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05D3" w:rsidRPr="00786371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786371">
              <w:rPr>
                <w:rFonts w:ascii="Times New Roman" w:eastAsia="Times New Roman" w:hAnsi="Times New Roman"/>
                <w:b/>
                <w:color w:val="000000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05D3" w:rsidRPr="00786371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786371">
              <w:rPr>
                <w:rFonts w:ascii="Times New Roman" w:eastAsia="Times New Roman" w:hAnsi="Times New Roman"/>
                <w:b/>
                <w:color w:val="000000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05D3" w:rsidRPr="00786371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786371">
              <w:rPr>
                <w:rFonts w:ascii="Times New Roman" w:eastAsia="Times New Roman" w:hAnsi="Times New Roman"/>
                <w:b/>
                <w:color w:val="000000"/>
              </w:rPr>
              <w:t>5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05D3" w:rsidRPr="00786371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786371">
              <w:rPr>
                <w:rFonts w:ascii="Times New Roman" w:eastAsia="Times New Roman" w:hAnsi="Times New Roman"/>
                <w:b/>
                <w:color w:val="000000"/>
              </w:rPr>
              <w:t>6</w:t>
            </w:r>
          </w:p>
        </w:tc>
      </w:tr>
      <w:tr w:rsidR="007405D3" w:rsidRPr="001C3EFE" w:rsidTr="007E415B">
        <w:trPr>
          <w:trHeight w:val="20"/>
          <w:jc w:val="center"/>
        </w:trPr>
        <w:tc>
          <w:tcPr>
            <w:tcW w:w="2196" w:type="pct"/>
            <w:tcBorders>
              <w:top w:val="single" w:sz="4" w:space="0" w:color="auto"/>
            </w:tcBorders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AG-groupoid (Total)</w:t>
            </w:r>
          </w:p>
        </w:tc>
        <w:tc>
          <w:tcPr>
            <w:tcW w:w="346" w:type="pct"/>
            <w:tcBorders>
              <w:top w:val="single" w:sz="4" w:space="0" w:color="auto"/>
            </w:tcBorders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269</w:t>
            </w: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31467</w:t>
            </w:r>
          </w:p>
        </w:tc>
        <w:tc>
          <w:tcPr>
            <w:tcW w:w="1111" w:type="pct"/>
            <w:tcBorders>
              <w:top w:val="single" w:sz="4" w:space="0" w:color="auto"/>
            </w:tcBorders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40097003</w:t>
            </w:r>
          </w:p>
        </w:tc>
      </w:tr>
      <w:tr w:rsidR="007405D3" w:rsidRPr="001C3EFE" w:rsidTr="007E415B">
        <w:trPr>
          <w:trHeight w:val="20"/>
          <w:jc w:val="center"/>
        </w:trPr>
        <w:tc>
          <w:tcPr>
            <w:tcW w:w="2196" w:type="pct"/>
            <w:shd w:val="clear" w:color="auto" w:fill="auto"/>
          </w:tcPr>
          <w:p w:rsidR="007405D3" w:rsidRPr="001C3EFE" w:rsidRDefault="007405D3" w:rsidP="00B639CE">
            <w:pPr>
              <w:snapToGrid w:val="0"/>
              <w:ind w:left="8"/>
              <w:contextualSpacing/>
              <w:outlineLvl w:val="0"/>
              <w:rPr>
                <w:rFonts w:ascii="Times New Roman" w:eastAsia="Times New Roman" w:hAnsi="Times New Roman"/>
                <w:color w:val="000000"/>
                <w:vertAlign w:val="superscript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Left Permutable</w:t>
            </w:r>
            <w:r w:rsidR="00B639CE">
              <w:rPr>
                <w:rFonts w:ascii="Times New Roman" w:eastAsia="Times New Roman" w:hAnsi="Times New Roman"/>
                <w:color w:val="000000"/>
              </w:rPr>
              <w:t>/</w:t>
            </w:r>
            <w:r w:rsidRPr="001C3EFE">
              <w:rPr>
                <w:rFonts w:ascii="Times New Roman" w:eastAsia="Times New Roman" w:hAnsi="Times New Roman"/>
                <w:color w:val="000000"/>
              </w:rPr>
              <w:t xml:space="preserve"> (AG</w:t>
            </w:r>
            <w:r w:rsidRPr="001C3EFE">
              <w:rPr>
                <w:rFonts w:ascii="Times New Roman" w:eastAsia="Times New Roman" w:hAnsi="Times New Roman"/>
                <w:color w:val="000000"/>
                <w:vertAlign w:val="superscript"/>
              </w:rPr>
              <w:t>**</w:t>
            </w:r>
            <w:r w:rsidRPr="001C3EFE">
              <w:rPr>
                <w:rFonts w:ascii="Times New Roman" w:eastAsia="Times New Roman" w:hAnsi="Times New Roman"/>
                <w:color w:val="000000"/>
              </w:rPr>
              <w:t>)</w:t>
            </w:r>
            <w:r w:rsidRPr="001C3EFE">
              <w:rPr>
                <w:rFonts w:ascii="Times New Roman" w:eastAsia="Times New Roman" w:hAnsi="Times New Roman"/>
                <w:color w:val="000000"/>
                <w:vertAlign w:val="superscript"/>
              </w:rPr>
              <w:t xml:space="preserve">   </w:t>
            </w:r>
          </w:p>
        </w:tc>
        <w:tc>
          <w:tcPr>
            <w:tcW w:w="346" w:type="pct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64" w:type="pct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39</w:t>
            </w:r>
          </w:p>
        </w:tc>
        <w:tc>
          <w:tcPr>
            <w:tcW w:w="783" w:type="pct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526</w:t>
            </w:r>
          </w:p>
        </w:tc>
        <w:tc>
          <w:tcPr>
            <w:tcW w:w="1111" w:type="pct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13497</w:t>
            </w:r>
          </w:p>
        </w:tc>
      </w:tr>
      <w:tr w:rsidR="007405D3" w:rsidRPr="001C3EFE" w:rsidTr="007E415B">
        <w:trPr>
          <w:trHeight w:val="20"/>
          <w:jc w:val="center"/>
        </w:trPr>
        <w:tc>
          <w:tcPr>
            <w:tcW w:w="2196" w:type="pct"/>
            <w:shd w:val="clear" w:color="auto" w:fill="auto"/>
          </w:tcPr>
          <w:p w:rsidR="007405D3" w:rsidRPr="001C3EFE" w:rsidRDefault="007405D3" w:rsidP="00AF6F47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 xml:space="preserve">Right  Permutable </w:t>
            </w:r>
          </w:p>
        </w:tc>
        <w:tc>
          <w:tcPr>
            <w:tcW w:w="346" w:type="pct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564" w:type="pct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194</w:t>
            </w:r>
          </w:p>
        </w:tc>
        <w:tc>
          <w:tcPr>
            <w:tcW w:w="783" w:type="pct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22276</w:t>
            </w:r>
          </w:p>
        </w:tc>
        <w:tc>
          <w:tcPr>
            <w:tcW w:w="1111" w:type="pct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34845724</w:t>
            </w:r>
          </w:p>
        </w:tc>
      </w:tr>
      <w:tr w:rsidR="007405D3" w:rsidRPr="001C3EFE" w:rsidTr="007E415B">
        <w:trPr>
          <w:trHeight w:val="20"/>
          <w:jc w:val="center"/>
        </w:trPr>
        <w:tc>
          <w:tcPr>
            <w:tcW w:w="2196" w:type="pct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Bi-permutable</w:t>
            </w:r>
          </w:p>
        </w:tc>
        <w:tc>
          <w:tcPr>
            <w:tcW w:w="346" w:type="pct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64" w:type="pct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  <w:tc>
          <w:tcPr>
            <w:tcW w:w="783" w:type="pct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306</w:t>
            </w:r>
          </w:p>
        </w:tc>
        <w:tc>
          <w:tcPr>
            <w:tcW w:w="1111" w:type="pct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6500</w:t>
            </w:r>
          </w:p>
        </w:tc>
      </w:tr>
    </w:tbl>
    <w:p w:rsidR="007405D3" w:rsidRPr="001C3EFE" w:rsidRDefault="007405D3" w:rsidP="00F07411">
      <w:pPr>
        <w:snapToGrid w:val="0"/>
        <w:ind w:left="990" w:hanging="990"/>
        <w:contextualSpacing/>
        <w:jc w:val="both"/>
        <w:outlineLvl w:val="0"/>
        <w:rPr>
          <w:rFonts w:ascii="Times New Roman" w:eastAsia="Times New Roman" w:hAnsi="Times New Roman"/>
          <w:color w:val="000000"/>
        </w:rPr>
      </w:pPr>
    </w:p>
    <w:p w:rsidR="007405D3" w:rsidRPr="001C3EFE" w:rsidRDefault="007405D3" w:rsidP="00786371">
      <w:pPr>
        <w:snapToGrid w:val="0"/>
        <w:contextualSpacing/>
        <w:jc w:val="both"/>
        <w:outlineLvl w:val="0"/>
        <w:rPr>
          <w:rFonts w:ascii="Times New Roman" w:eastAsia="Times New Roman" w:hAnsi="Times New Roman"/>
          <w:color w:val="000000"/>
        </w:rPr>
      </w:pPr>
      <w:r w:rsidRPr="001C3EFE">
        <w:rPr>
          <w:rFonts w:ascii="Times New Roman" w:eastAsia="Times New Roman" w:hAnsi="Times New Roman"/>
          <w:color w:val="000000"/>
        </w:rPr>
        <w:t>The following table contains some of the already known subclasses of AG-groupoids with their identities that will be used in the rest of this article.</w:t>
      </w:r>
    </w:p>
    <w:p w:rsidR="007405D3" w:rsidRDefault="007405D3" w:rsidP="00F07411">
      <w:pPr>
        <w:snapToGrid w:val="0"/>
        <w:ind w:left="990" w:hanging="990"/>
        <w:contextualSpacing/>
        <w:jc w:val="both"/>
        <w:outlineLvl w:val="0"/>
        <w:rPr>
          <w:rFonts w:ascii="Times New Roman" w:eastAsia="Times New Roman" w:hAnsi="Times New Roman"/>
          <w:color w:val="000000"/>
        </w:rPr>
      </w:pPr>
    </w:p>
    <w:p w:rsidR="00BA09FE" w:rsidRDefault="00BA09FE" w:rsidP="00786371">
      <w:pPr>
        <w:snapToGrid w:val="0"/>
        <w:ind w:left="990" w:hanging="990"/>
        <w:contextualSpacing/>
        <w:jc w:val="center"/>
        <w:outlineLvl w:val="0"/>
        <w:rPr>
          <w:rFonts w:ascii="Times New Roman" w:eastAsia="Times New Roman" w:hAnsi="Times New Roman"/>
          <w:b/>
          <w:color w:val="000000"/>
        </w:rPr>
        <w:sectPr w:rsidR="00BA09FE" w:rsidSect="00DE3F90">
          <w:type w:val="continuous"/>
          <w:pgSz w:w="12240" w:h="15840" w:code="1"/>
          <w:pgMar w:top="1008" w:right="1008" w:bottom="1008" w:left="1008" w:header="720" w:footer="1152" w:gutter="0"/>
          <w:pgNumType w:start="1"/>
          <w:cols w:num="2" w:space="331"/>
          <w:docGrid w:linePitch="272"/>
        </w:sectPr>
      </w:pPr>
    </w:p>
    <w:p w:rsidR="00786371" w:rsidRPr="00786371" w:rsidRDefault="00786371" w:rsidP="00786371">
      <w:pPr>
        <w:snapToGrid w:val="0"/>
        <w:ind w:left="990" w:hanging="990"/>
        <w:contextualSpacing/>
        <w:jc w:val="center"/>
        <w:outlineLvl w:val="0"/>
        <w:rPr>
          <w:rFonts w:ascii="Times New Roman" w:eastAsia="Times New Roman" w:hAnsi="Times New Roman"/>
          <w:b/>
          <w:color w:val="000000"/>
        </w:rPr>
      </w:pPr>
      <w:r w:rsidRPr="00786371">
        <w:rPr>
          <w:rFonts w:ascii="Times New Roman" w:eastAsia="Times New Roman" w:hAnsi="Times New Roman"/>
          <w:b/>
          <w:color w:val="000000"/>
        </w:rPr>
        <w:lastRenderedPageBreak/>
        <w:t xml:space="preserve">Table 2. </w:t>
      </w:r>
      <w:r w:rsidR="00AD4CAC">
        <w:rPr>
          <w:rFonts w:ascii="Times New Roman" w:eastAsia="Times New Roman" w:hAnsi="Times New Roman"/>
          <w:b/>
          <w:color w:val="000000"/>
        </w:rPr>
        <w:t>Various AG-groupoids with their identities</w:t>
      </w:r>
    </w:p>
    <w:tbl>
      <w:tblPr>
        <w:tblW w:w="855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021"/>
        <w:gridCol w:w="2011"/>
        <w:gridCol w:w="2113"/>
      </w:tblGrid>
      <w:tr w:rsidR="007405D3" w:rsidRPr="00786371" w:rsidTr="00786371">
        <w:trPr>
          <w:trHeight w:val="20"/>
          <w:jc w:val="center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05D3" w:rsidRPr="00786371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786371">
              <w:rPr>
                <w:rFonts w:ascii="Times New Roman" w:eastAsia="Times New Roman" w:hAnsi="Times New Roman"/>
                <w:b/>
                <w:color w:val="000000"/>
              </w:rPr>
              <w:t>AG-groupoid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05D3" w:rsidRPr="00786371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786371">
              <w:rPr>
                <w:rFonts w:ascii="Times New Roman" w:eastAsia="Times New Roman" w:hAnsi="Times New Roman"/>
                <w:b/>
                <w:color w:val="000000"/>
              </w:rPr>
              <w:t>Satisfying identity</w:t>
            </w: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05D3" w:rsidRPr="00786371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786371">
              <w:rPr>
                <w:rFonts w:ascii="Times New Roman" w:eastAsia="Times New Roman" w:hAnsi="Times New Roman"/>
                <w:b/>
                <w:color w:val="000000"/>
              </w:rPr>
              <w:t>AG-groupoid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05D3" w:rsidRPr="00786371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786371">
              <w:rPr>
                <w:rFonts w:ascii="Times New Roman" w:eastAsia="Times New Roman" w:hAnsi="Times New Roman"/>
                <w:b/>
                <w:color w:val="000000"/>
              </w:rPr>
              <w:t>Satisfying identity</w:t>
            </w:r>
          </w:p>
        </w:tc>
      </w:tr>
      <w:tr w:rsidR="007405D3" w:rsidRPr="001C3EFE" w:rsidTr="00786371">
        <w:trPr>
          <w:trHeight w:val="20"/>
          <w:jc w:val="center"/>
        </w:trPr>
        <w:tc>
          <w:tcPr>
            <w:tcW w:w="2407" w:type="dxa"/>
            <w:tcBorders>
              <w:top w:val="single" w:sz="4" w:space="0" w:color="auto"/>
            </w:tcBorders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Left nuclear square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object w:dxaOrig="1620" w:dyaOrig="380">
                <v:shape id="_x0000_i1039" type="#_x0000_t75" style="width:80.85pt;height:19.3pt" o:ole="">
                  <v:imagedata r:id="rId43" o:title=""/>
                </v:shape>
                <o:OLEObject Type="Embed" ProgID="Equation.3" ShapeID="_x0000_i1039" DrawAspect="Content" ObjectID="_1526289909" r:id="rId44"/>
              </w:objec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Right nuclear square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object w:dxaOrig="1640" w:dyaOrig="380">
                <v:shape id="_x0000_i1040" type="#_x0000_t75" style="width:80.85pt;height:19.3pt" o:ole="">
                  <v:imagedata r:id="rId45" o:title=""/>
                </v:shape>
                <o:OLEObject Type="Embed" ProgID="Equation.3" ShapeID="_x0000_i1040" DrawAspect="Content" ObjectID="_1526289910" r:id="rId46"/>
              </w:object>
            </w:r>
          </w:p>
        </w:tc>
      </w:tr>
      <w:tr w:rsidR="007405D3" w:rsidRPr="001C3EFE" w:rsidTr="00786371">
        <w:trPr>
          <w:trHeight w:val="20"/>
          <w:jc w:val="center"/>
        </w:trPr>
        <w:tc>
          <w:tcPr>
            <w:tcW w:w="2407" w:type="dxa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Middle nuclear square</w:t>
            </w:r>
          </w:p>
        </w:tc>
        <w:tc>
          <w:tcPr>
            <w:tcW w:w="2021" w:type="dxa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object w:dxaOrig="1620" w:dyaOrig="380">
                <v:shape id="_x0000_i1041" type="#_x0000_t75" style="width:80.85pt;height:19.3pt" o:ole="">
                  <v:imagedata r:id="rId47" o:title=""/>
                </v:shape>
                <o:OLEObject Type="Embed" ProgID="Equation.3" ShapeID="_x0000_i1041" DrawAspect="Content" ObjectID="_1526289911" r:id="rId48"/>
              </w:object>
            </w:r>
          </w:p>
        </w:tc>
        <w:tc>
          <w:tcPr>
            <w:tcW w:w="2011" w:type="dxa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T</w:t>
            </w:r>
            <w:r w:rsidRPr="001C3EFE">
              <w:rPr>
                <w:rFonts w:ascii="Times New Roman" w:eastAsia="Times New Roman" w:hAnsi="Times New Roman"/>
                <w:color w:val="000000"/>
                <w:vertAlign w:val="superscript"/>
              </w:rPr>
              <w:t>1</w:t>
            </w:r>
            <w:r w:rsidRPr="001C3EFE">
              <w:rPr>
                <w:rFonts w:ascii="Times New Roman" w:eastAsia="Times New Roman" w:hAnsi="Times New Roman"/>
                <w:color w:val="000000"/>
              </w:rPr>
              <w:t>-AG-groupoid</w:t>
            </w:r>
          </w:p>
        </w:tc>
        <w:tc>
          <w:tcPr>
            <w:tcW w:w="2113" w:type="dxa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object w:dxaOrig="1900" w:dyaOrig="279">
                <v:shape id="_x0000_i1042" type="#_x0000_t75" style="width:88.7pt;height:14.1pt" o:ole="">
                  <v:imagedata r:id="rId49" o:title=""/>
                </v:shape>
                <o:OLEObject Type="Embed" ProgID="Equation.3" ShapeID="_x0000_i1042" DrawAspect="Content" ObjectID="_1526289912" r:id="rId50"/>
              </w:object>
            </w:r>
          </w:p>
        </w:tc>
      </w:tr>
      <w:tr w:rsidR="007405D3" w:rsidRPr="001C3EFE" w:rsidTr="00786371">
        <w:trPr>
          <w:trHeight w:val="20"/>
          <w:jc w:val="center"/>
        </w:trPr>
        <w:tc>
          <w:tcPr>
            <w:tcW w:w="2407" w:type="dxa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T</w:t>
            </w:r>
            <w:r w:rsidRPr="001C3EFE">
              <w:rPr>
                <w:rFonts w:ascii="Times New Roman" w:eastAsia="Times New Roman" w:hAnsi="Times New Roman"/>
                <w:color w:val="000000"/>
                <w:vertAlign w:val="superscript"/>
              </w:rPr>
              <w:t>2</w:t>
            </w:r>
            <w:r w:rsidRPr="001C3EFE">
              <w:rPr>
                <w:rFonts w:ascii="Times New Roman" w:eastAsia="Times New Roman" w:hAnsi="Times New Roman"/>
                <w:color w:val="000000"/>
              </w:rPr>
              <w:t>-AG-groupoid</w:t>
            </w:r>
          </w:p>
        </w:tc>
        <w:tc>
          <w:tcPr>
            <w:tcW w:w="2021" w:type="dxa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object w:dxaOrig="1920" w:dyaOrig="279">
                <v:shape id="_x0000_i1043" type="#_x0000_t75" style="width:86.1pt;height:14.1pt" o:ole="">
                  <v:imagedata r:id="rId51" o:title=""/>
                </v:shape>
                <o:OLEObject Type="Embed" ProgID="Equation.3" ShapeID="_x0000_i1043" DrawAspect="Content" ObjectID="_1526289913" r:id="rId52"/>
              </w:object>
            </w:r>
          </w:p>
        </w:tc>
        <w:tc>
          <w:tcPr>
            <w:tcW w:w="2011" w:type="dxa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T</w:t>
            </w:r>
            <w:r w:rsidRPr="001C3EFE">
              <w:rPr>
                <w:rFonts w:ascii="Times New Roman" w:eastAsia="Times New Roman" w:hAnsi="Times New Roman"/>
                <w:color w:val="000000"/>
                <w:vertAlign w:val="superscript"/>
              </w:rPr>
              <w:t>4</w:t>
            </w:r>
            <w:r w:rsidRPr="001C3EFE">
              <w:rPr>
                <w:rFonts w:ascii="Times New Roman" w:eastAsia="Times New Roman" w:hAnsi="Times New Roman"/>
                <w:color w:val="000000"/>
                <w:vertAlign w:val="subscript"/>
              </w:rPr>
              <w:t>f</w:t>
            </w:r>
            <w:r w:rsidRPr="001C3EFE">
              <w:rPr>
                <w:rFonts w:ascii="Times New Roman" w:eastAsia="Times New Roman" w:hAnsi="Times New Roman"/>
                <w:color w:val="000000"/>
              </w:rPr>
              <w:t>-AG-groupoid</w:t>
            </w:r>
          </w:p>
        </w:tc>
        <w:tc>
          <w:tcPr>
            <w:tcW w:w="2113" w:type="dxa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object w:dxaOrig="1920" w:dyaOrig="279">
                <v:shape id="_x0000_i1044" type="#_x0000_t75" style="width:89.2pt;height:14.1pt" o:ole="">
                  <v:imagedata r:id="rId53" o:title=""/>
                </v:shape>
                <o:OLEObject Type="Embed" ProgID="Equation.3" ShapeID="_x0000_i1044" DrawAspect="Content" ObjectID="_1526289914" r:id="rId54"/>
              </w:object>
            </w:r>
          </w:p>
        </w:tc>
      </w:tr>
      <w:tr w:rsidR="007405D3" w:rsidRPr="001C3EFE" w:rsidTr="00786371">
        <w:trPr>
          <w:trHeight w:val="20"/>
          <w:jc w:val="center"/>
        </w:trPr>
        <w:tc>
          <w:tcPr>
            <w:tcW w:w="2407" w:type="dxa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T</w:t>
            </w:r>
            <w:r w:rsidRPr="001C3EFE">
              <w:rPr>
                <w:rFonts w:ascii="Times New Roman" w:eastAsia="Times New Roman" w:hAnsi="Times New Roman"/>
                <w:color w:val="000000"/>
                <w:vertAlign w:val="superscript"/>
              </w:rPr>
              <w:t>4</w:t>
            </w:r>
            <w:r w:rsidRPr="001C3EFE">
              <w:rPr>
                <w:rFonts w:ascii="Times New Roman" w:eastAsia="Times New Roman" w:hAnsi="Times New Roman"/>
                <w:color w:val="000000"/>
                <w:vertAlign w:val="subscript"/>
              </w:rPr>
              <w:t>b</w:t>
            </w:r>
            <w:r w:rsidRPr="001C3EFE">
              <w:rPr>
                <w:rFonts w:ascii="Times New Roman" w:eastAsia="Times New Roman" w:hAnsi="Times New Roman"/>
                <w:color w:val="000000"/>
              </w:rPr>
              <w:t>-AG-groupoid</w:t>
            </w:r>
          </w:p>
        </w:tc>
        <w:tc>
          <w:tcPr>
            <w:tcW w:w="2021" w:type="dxa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object w:dxaOrig="1900" w:dyaOrig="279">
                <v:shape id="_x0000_i1045" type="#_x0000_t75" style="width:84pt;height:14.1pt" o:ole="">
                  <v:imagedata r:id="rId55" o:title=""/>
                </v:shape>
                <o:OLEObject Type="Embed" ProgID="Equation.3" ShapeID="_x0000_i1045" DrawAspect="Content" ObjectID="_1526289915" r:id="rId56"/>
              </w:object>
            </w:r>
          </w:p>
        </w:tc>
        <w:tc>
          <w:tcPr>
            <w:tcW w:w="2011" w:type="dxa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T</w:t>
            </w:r>
            <w:r w:rsidRPr="001C3EFE">
              <w:rPr>
                <w:rFonts w:ascii="Times New Roman" w:eastAsia="Times New Roman" w:hAnsi="Times New Roman"/>
                <w:color w:val="000000"/>
                <w:vertAlign w:val="superscript"/>
              </w:rPr>
              <w:t>4</w:t>
            </w:r>
            <w:r w:rsidRPr="001C3EFE">
              <w:rPr>
                <w:rFonts w:ascii="Times New Roman" w:eastAsia="Times New Roman" w:hAnsi="Times New Roman"/>
                <w:color w:val="000000"/>
              </w:rPr>
              <w:t>-AG-groupoid</w:t>
            </w:r>
          </w:p>
        </w:tc>
        <w:tc>
          <w:tcPr>
            <w:tcW w:w="2113" w:type="dxa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Both T</w:t>
            </w:r>
            <w:r w:rsidRPr="001C3EFE">
              <w:rPr>
                <w:rFonts w:ascii="Times New Roman" w:eastAsia="Times New Roman" w:hAnsi="Times New Roman"/>
                <w:color w:val="000000"/>
                <w:vertAlign w:val="superscript"/>
              </w:rPr>
              <w:t>4</w:t>
            </w:r>
            <w:r w:rsidRPr="001C3EFE">
              <w:rPr>
                <w:rFonts w:ascii="Times New Roman" w:eastAsia="Times New Roman" w:hAnsi="Times New Roman"/>
                <w:color w:val="000000"/>
                <w:vertAlign w:val="subscript"/>
              </w:rPr>
              <w:t xml:space="preserve">f </w:t>
            </w:r>
            <w:r w:rsidRPr="001C3EFE">
              <w:rPr>
                <w:rFonts w:ascii="Times New Roman" w:eastAsia="Times New Roman" w:hAnsi="Times New Roman"/>
                <w:color w:val="000000"/>
                <w:vertAlign w:val="superscript"/>
              </w:rPr>
              <w:t xml:space="preserve"> </w:t>
            </w:r>
            <w:r w:rsidRPr="001C3EFE">
              <w:rPr>
                <w:rFonts w:ascii="Times New Roman" w:eastAsia="Times New Roman" w:hAnsi="Times New Roman"/>
                <w:color w:val="000000"/>
              </w:rPr>
              <w:t>and T</w:t>
            </w:r>
            <w:r w:rsidRPr="001C3EFE">
              <w:rPr>
                <w:rFonts w:ascii="Times New Roman" w:eastAsia="Times New Roman" w:hAnsi="Times New Roman"/>
                <w:color w:val="000000"/>
                <w:vertAlign w:val="superscript"/>
              </w:rPr>
              <w:t>4</w:t>
            </w:r>
            <w:r w:rsidRPr="001C3EFE">
              <w:rPr>
                <w:rFonts w:ascii="Times New Roman" w:eastAsia="Times New Roman" w:hAnsi="Times New Roman"/>
                <w:color w:val="000000"/>
                <w:vertAlign w:val="subscript"/>
              </w:rPr>
              <w:t>b</w:t>
            </w:r>
          </w:p>
        </w:tc>
      </w:tr>
      <w:tr w:rsidR="007405D3" w:rsidRPr="001C3EFE" w:rsidTr="00786371">
        <w:trPr>
          <w:trHeight w:val="20"/>
          <w:jc w:val="center"/>
        </w:trPr>
        <w:tc>
          <w:tcPr>
            <w:tcW w:w="2407" w:type="dxa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Flexible</w:t>
            </w:r>
          </w:p>
        </w:tc>
        <w:tc>
          <w:tcPr>
            <w:tcW w:w="2021" w:type="dxa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object w:dxaOrig="1340" w:dyaOrig="279">
                <v:shape id="_x0000_i1046" type="#_x0000_t75" style="width:66.8pt;height:14.1pt" o:ole="">
                  <v:imagedata r:id="rId57" o:title=""/>
                </v:shape>
                <o:OLEObject Type="Embed" ProgID="Equation.3" ShapeID="_x0000_i1046" DrawAspect="Content" ObjectID="_1526289916" r:id="rId58"/>
              </w:object>
            </w:r>
          </w:p>
        </w:tc>
        <w:tc>
          <w:tcPr>
            <w:tcW w:w="2011" w:type="dxa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Bol</w:t>
            </w:r>
            <w:r w:rsidRPr="001C3EFE">
              <w:rPr>
                <w:rFonts w:ascii="Times New Roman" w:eastAsia="Times New Roman" w:hAnsi="Times New Roman"/>
                <w:color w:val="000000"/>
                <w:vertAlign w:val="superscript"/>
              </w:rPr>
              <w:t xml:space="preserve">* </w:t>
            </w:r>
            <w:r w:rsidRPr="001C3EFE">
              <w:rPr>
                <w:rFonts w:ascii="Times New Roman" w:eastAsia="Times New Roman" w:hAnsi="Times New Roman"/>
                <w:color w:val="000000"/>
              </w:rPr>
              <w:t>-AG-groupoid</w:t>
            </w:r>
          </w:p>
        </w:tc>
        <w:tc>
          <w:tcPr>
            <w:tcW w:w="2113" w:type="dxa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object w:dxaOrig="1880" w:dyaOrig="340">
                <v:shape id="_x0000_i1047" type="#_x0000_t75" style="width:88.7pt;height:16.7pt" o:ole="">
                  <v:imagedata r:id="rId59" o:title=""/>
                </v:shape>
                <o:OLEObject Type="Embed" ProgID="Equation.3" ShapeID="_x0000_i1047" DrawAspect="Content" ObjectID="_1526289917" r:id="rId60"/>
              </w:object>
            </w:r>
          </w:p>
        </w:tc>
      </w:tr>
      <w:tr w:rsidR="007405D3" w:rsidRPr="001C3EFE" w:rsidTr="00786371">
        <w:trPr>
          <w:trHeight w:val="20"/>
          <w:jc w:val="center"/>
        </w:trPr>
        <w:tc>
          <w:tcPr>
            <w:tcW w:w="2407" w:type="dxa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AG-3-band</w:t>
            </w:r>
          </w:p>
        </w:tc>
        <w:tc>
          <w:tcPr>
            <w:tcW w:w="2021" w:type="dxa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object w:dxaOrig="1760" w:dyaOrig="340">
                <v:shape id="_x0000_i1048" type="#_x0000_t75" style="width:80.85pt;height:16.7pt" o:ole="">
                  <v:imagedata r:id="rId61" o:title=""/>
                </v:shape>
                <o:OLEObject Type="Embed" ProgID="Equation.3" ShapeID="_x0000_i1048" DrawAspect="Content" ObjectID="_1526289918" r:id="rId62"/>
              </w:object>
            </w:r>
          </w:p>
        </w:tc>
        <w:tc>
          <w:tcPr>
            <w:tcW w:w="2011" w:type="dxa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Right alternative</w:t>
            </w:r>
          </w:p>
        </w:tc>
        <w:tc>
          <w:tcPr>
            <w:tcW w:w="2113" w:type="dxa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object w:dxaOrig="1320" w:dyaOrig="279">
                <v:shape id="_x0000_i1049" type="#_x0000_t75" style="width:66.8pt;height:14.1pt" o:ole="">
                  <v:imagedata r:id="rId63" o:title=""/>
                </v:shape>
                <o:OLEObject Type="Embed" ProgID="Equation.3" ShapeID="_x0000_i1049" DrawAspect="Content" ObjectID="_1526289919" r:id="rId64"/>
              </w:object>
            </w:r>
          </w:p>
        </w:tc>
      </w:tr>
      <w:tr w:rsidR="007405D3" w:rsidRPr="001C3EFE" w:rsidTr="00786371">
        <w:trPr>
          <w:trHeight w:val="20"/>
          <w:jc w:val="center"/>
        </w:trPr>
        <w:tc>
          <w:tcPr>
            <w:tcW w:w="2407" w:type="dxa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Self-dual</w:t>
            </w:r>
          </w:p>
        </w:tc>
        <w:tc>
          <w:tcPr>
            <w:tcW w:w="2021" w:type="dxa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object w:dxaOrig="1300" w:dyaOrig="279">
                <v:shape id="_x0000_i1050" type="#_x0000_t75" style="width:65.2pt;height:14.1pt" o:ole="">
                  <v:imagedata r:id="rId65" o:title=""/>
                </v:shape>
                <o:OLEObject Type="Embed" ProgID="Equation.3" ShapeID="_x0000_i1050" DrawAspect="Content" ObjectID="_1526289920" r:id="rId66"/>
              </w:object>
            </w:r>
          </w:p>
        </w:tc>
        <w:tc>
          <w:tcPr>
            <w:tcW w:w="2011" w:type="dxa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Weak commutative</w:t>
            </w:r>
          </w:p>
        </w:tc>
        <w:tc>
          <w:tcPr>
            <w:tcW w:w="2113" w:type="dxa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object w:dxaOrig="1560" w:dyaOrig="279">
                <v:shape id="_x0000_i1051" type="#_x0000_t75" style="width:77.2pt;height:14.1pt" o:ole="">
                  <v:imagedata r:id="rId67" o:title=""/>
                </v:shape>
                <o:OLEObject Type="Embed" ProgID="Equation.3" ShapeID="_x0000_i1051" DrawAspect="Content" ObjectID="_1526289921" r:id="rId68"/>
              </w:object>
            </w:r>
          </w:p>
        </w:tc>
      </w:tr>
      <w:tr w:rsidR="007405D3" w:rsidRPr="001C3EFE" w:rsidTr="00786371">
        <w:trPr>
          <w:trHeight w:val="20"/>
          <w:jc w:val="center"/>
        </w:trPr>
        <w:tc>
          <w:tcPr>
            <w:tcW w:w="2407" w:type="dxa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Paramedial</w:t>
            </w:r>
          </w:p>
        </w:tc>
        <w:tc>
          <w:tcPr>
            <w:tcW w:w="2021" w:type="dxa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object w:dxaOrig="1560" w:dyaOrig="279">
                <v:shape id="_x0000_i1052" type="#_x0000_t75" style="width:77.2pt;height:14.1pt" o:ole="">
                  <v:imagedata r:id="rId69" o:title=""/>
                </v:shape>
                <o:OLEObject Type="Embed" ProgID="Equation.3" ShapeID="_x0000_i1052" DrawAspect="Content" ObjectID="_1526289922" r:id="rId70"/>
              </w:object>
            </w:r>
          </w:p>
        </w:tc>
        <w:tc>
          <w:tcPr>
            <w:tcW w:w="2011" w:type="dxa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t>Medial</w:t>
            </w:r>
          </w:p>
        </w:tc>
        <w:tc>
          <w:tcPr>
            <w:tcW w:w="2113" w:type="dxa"/>
            <w:shd w:val="clear" w:color="auto" w:fill="auto"/>
          </w:tcPr>
          <w:p w:rsidR="007405D3" w:rsidRPr="001C3EFE" w:rsidRDefault="007405D3" w:rsidP="00786371">
            <w:pPr>
              <w:snapToGrid w:val="0"/>
              <w:ind w:left="990" w:hanging="990"/>
              <w:contextualSpacing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1C3EFE">
              <w:rPr>
                <w:rFonts w:ascii="Times New Roman" w:eastAsia="Times New Roman" w:hAnsi="Times New Roman"/>
                <w:color w:val="000000"/>
              </w:rPr>
              <w:object w:dxaOrig="1579" w:dyaOrig="279">
                <v:shape id="_x0000_i1053" type="#_x0000_t75" style="width:78.8pt;height:14.1pt" o:ole="">
                  <v:imagedata r:id="rId71" o:title=""/>
                </v:shape>
                <o:OLEObject Type="Embed" ProgID="Equation.3" ShapeID="_x0000_i1053" DrawAspect="Content" ObjectID="_1526289923" r:id="rId72"/>
              </w:object>
            </w:r>
          </w:p>
        </w:tc>
      </w:tr>
    </w:tbl>
    <w:p w:rsidR="007405D3" w:rsidRPr="001C3EFE" w:rsidRDefault="007405D3" w:rsidP="00F07411">
      <w:pPr>
        <w:snapToGrid w:val="0"/>
        <w:ind w:left="990" w:hanging="990"/>
        <w:contextualSpacing/>
        <w:jc w:val="both"/>
        <w:outlineLvl w:val="0"/>
        <w:rPr>
          <w:rFonts w:ascii="Times New Roman" w:eastAsia="Times New Roman" w:hAnsi="Times New Roman"/>
          <w:color w:val="000000"/>
        </w:rPr>
      </w:pPr>
    </w:p>
    <w:p w:rsidR="00BA09FE" w:rsidRDefault="00BA09FE" w:rsidP="00F07411">
      <w:pPr>
        <w:snapToGrid w:val="0"/>
        <w:ind w:left="990" w:hanging="990"/>
        <w:contextualSpacing/>
        <w:jc w:val="both"/>
        <w:outlineLvl w:val="0"/>
        <w:rPr>
          <w:rFonts w:ascii="Times New Roman" w:eastAsia="Times New Roman" w:hAnsi="Times New Roman"/>
          <w:b/>
          <w:color w:val="000000"/>
        </w:rPr>
        <w:sectPr w:rsidR="00BA09FE" w:rsidSect="00DE3F90">
          <w:type w:val="continuous"/>
          <w:pgSz w:w="12240" w:h="15840" w:code="1"/>
          <w:pgMar w:top="1008" w:right="1008" w:bottom="1008" w:left="1008" w:header="720" w:footer="1152" w:gutter="0"/>
          <w:pgNumType w:start="1"/>
          <w:cols w:space="720"/>
          <w:docGrid w:linePitch="272"/>
        </w:sectPr>
      </w:pPr>
    </w:p>
    <w:p w:rsidR="00916360" w:rsidRPr="00742338" w:rsidRDefault="00741B4D" w:rsidP="005713FF">
      <w:pPr>
        <w:snapToGrid w:val="0"/>
        <w:ind w:left="990" w:hanging="990"/>
        <w:contextualSpacing/>
        <w:jc w:val="both"/>
        <w:outlineLvl w:val="0"/>
        <w:rPr>
          <w:rFonts w:asciiTheme="minorBidi" w:eastAsia="Times New Roman" w:hAnsiTheme="minorBidi" w:cstheme="minorBidi"/>
          <w:b/>
          <w:color w:val="000000"/>
        </w:rPr>
      </w:pPr>
      <w:r w:rsidRPr="00741B4D">
        <w:rPr>
          <w:rFonts w:ascii="Times New Roman" w:eastAsia="Times New Roman" w:hAnsi="Times New Roman"/>
          <w:b/>
          <w:color w:val="000000"/>
          <w:sz w:val="28"/>
        </w:rPr>
        <w:lastRenderedPageBreak/>
        <w:t xml:space="preserve"> </w:t>
      </w:r>
      <w:r w:rsidR="00916360" w:rsidRPr="00742338">
        <w:rPr>
          <w:rFonts w:asciiTheme="minorBidi" w:eastAsia="Times New Roman" w:hAnsiTheme="minorBidi" w:cstheme="minorBidi"/>
          <w:b/>
          <w:color w:val="000000"/>
        </w:rPr>
        <w:t xml:space="preserve">RESULTS AND DISCUSSIONS </w:t>
      </w:r>
    </w:p>
    <w:p w:rsidR="00916360" w:rsidRPr="00742338" w:rsidRDefault="009A7ACE" w:rsidP="00AF6F47">
      <w:pPr>
        <w:snapToGrid w:val="0"/>
        <w:contextualSpacing/>
        <w:jc w:val="both"/>
        <w:outlineLvl w:val="0"/>
        <w:rPr>
          <w:rFonts w:ascii="Times New Roman" w:eastAsia="Times New Roman" w:hAnsi="Times New Roman"/>
          <w:b/>
          <w:color w:val="000000"/>
        </w:rPr>
      </w:pPr>
      <w:r w:rsidRPr="00742338">
        <w:rPr>
          <w:rFonts w:ascii="Times New Roman" w:eastAsia="Times New Roman" w:hAnsi="Times New Roman"/>
          <w:color w:val="000000"/>
        </w:rPr>
        <w:t xml:space="preserve">Next we present  our </w:t>
      </w:r>
      <w:r w:rsidR="00AF6F47" w:rsidRPr="00742338">
        <w:rPr>
          <w:rFonts w:ascii="Times New Roman" w:eastAsia="Times New Roman" w:hAnsi="Times New Roman"/>
          <w:color w:val="000000"/>
        </w:rPr>
        <w:t>results and di</w:t>
      </w:r>
      <w:r w:rsidR="001E76C3" w:rsidRPr="00742338">
        <w:rPr>
          <w:rFonts w:ascii="Times New Roman" w:eastAsia="Times New Roman" w:hAnsi="Times New Roman"/>
          <w:color w:val="000000"/>
        </w:rPr>
        <w:t xml:space="preserve">scuss various properties of </w:t>
      </w:r>
      <w:r w:rsidR="00AF6F47" w:rsidRPr="00742338">
        <w:rPr>
          <w:rFonts w:ascii="Times New Roman" w:eastAsia="Times New Roman" w:hAnsi="Times New Roman"/>
          <w:color w:val="000000"/>
        </w:rPr>
        <w:t>BP-AG-groupoids.</w:t>
      </w:r>
    </w:p>
    <w:p w:rsidR="007405D3" w:rsidRPr="00742338" w:rsidRDefault="00916360" w:rsidP="00F07411">
      <w:pPr>
        <w:snapToGrid w:val="0"/>
        <w:ind w:left="990" w:hanging="990"/>
        <w:contextualSpacing/>
        <w:jc w:val="both"/>
        <w:outlineLvl w:val="0"/>
        <w:rPr>
          <w:rFonts w:ascii="Times New Roman" w:eastAsia="Times New Roman" w:hAnsi="Times New Roman"/>
          <w:b/>
          <w:color w:val="000000"/>
        </w:rPr>
      </w:pPr>
      <w:r w:rsidRPr="00742338">
        <w:rPr>
          <w:rFonts w:ascii="Times New Roman" w:eastAsia="Times New Roman" w:hAnsi="Times New Roman"/>
          <w:b/>
          <w:color w:val="000000"/>
        </w:rPr>
        <w:t xml:space="preserve">2. </w:t>
      </w:r>
      <w:r w:rsidR="00AC5195" w:rsidRPr="00742338">
        <w:rPr>
          <w:rFonts w:ascii="Times New Roman" w:eastAsia="Times New Roman" w:hAnsi="Times New Roman"/>
          <w:b/>
          <w:color w:val="000000"/>
        </w:rPr>
        <w:t>PERMUTABLE AG-GROUPOIDS</w:t>
      </w:r>
    </w:p>
    <w:p w:rsidR="007405D3" w:rsidRPr="001C3EFE" w:rsidRDefault="007405D3" w:rsidP="00786371">
      <w:pPr>
        <w:snapToGrid w:val="0"/>
        <w:contextualSpacing/>
        <w:jc w:val="both"/>
        <w:outlineLvl w:val="0"/>
        <w:rPr>
          <w:rFonts w:ascii="Times New Roman" w:eastAsia="Times New Roman" w:hAnsi="Times New Roman"/>
          <w:color w:val="000000"/>
        </w:rPr>
      </w:pPr>
      <w:r w:rsidRPr="001C3EFE">
        <w:rPr>
          <w:rFonts w:ascii="Times New Roman" w:eastAsia="Times New Roman" w:hAnsi="Times New Roman"/>
          <w:color w:val="000000"/>
        </w:rPr>
        <w:t>In this section,  left,  right and bi-permutable AG-groupoid are  deﬁned  as new subclasses of AG-groupoids and non-associative examples of lowest order generated by GAP are presented.</w:t>
      </w:r>
    </w:p>
    <w:p w:rsidR="007405D3" w:rsidRPr="001C3EFE" w:rsidRDefault="007405D3" w:rsidP="00F07411">
      <w:pPr>
        <w:snapToGrid w:val="0"/>
        <w:ind w:left="990" w:hanging="990"/>
        <w:contextualSpacing/>
        <w:jc w:val="both"/>
        <w:outlineLvl w:val="0"/>
        <w:rPr>
          <w:rFonts w:ascii="Times New Roman" w:eastAsia="Times New Roman" w:hAnsi="Times New Roman"/>
          <w:color w:val="000000"/>
        </w:rPr>
      </w:pPr>
      <w:r w:rsidRPr="001C3EFE">
        <w:rPr>
          <w:rFonts w:ascii="Times New Roman" w:eastAsia="Times New Roman" w:hAnsi="Times New Roman"/>
          <w:b/>
          <w:color w:val="000000"/>
        </w:rPr>
        <w:t>Deﬁnition 1.</w:t>
      </w:r>
      <w:r w:rsidRPr="001C3EFE">
        <w:rPr>
          <w:rFonts w:ascii="Times New Roman" w:eastAsia="Times New Roman" w:hAnsi="Times New Roman"/>
          <w:color w:val="000000"/>
        </w:rPr>
        <w:t xml:space="preserve">  An AG-groupoid</w:t>
      </w:r>
      <w:r w:rsidR="002A7244">
        <w:rPr>
          <w:rFonts w:ascii="Times New Roman" w:eastAsia="Times New Roman" w:hAnsi="Times New Roman"/>
          <w:color w:val="000000"/>
        </w:rPr>
        <w:t xml:space="preserve"> </w:t>
      </w:r>
      <w:r w:rsidR="002A7244" w:rsidRPr="002A7244">
        <w:rPr>
          <w:rFonts w:ascii="Times New Roman" w:eastAsia="Times New Roman" w:hAnsi="Times New Roman"/>
          <w:i/>
          <w:color w:val="000000"/>
        </w:rPr>
        <w:t>S</w:t>
      </w:r>
      <w:r w:rsidR="002A7244">
        <w:rPr>
          <w:rFonts w:ascii="Times New Roman" w:eastAsia="Times New Roman" w:hAnsi="Times New Roman"/>
          <w:color w:val="000000"/>
        </w:rPr>
        <w:t xml:space="preserve"> </w:t>
      </w:r>
      <w:r w:rsidRPr="001C3EFE">
        <w:rPr>
          <w:rFonts w:ascii="Times New Roman" w:eastAsia="Times New Roman" w:hAnsi="Times New Roman"/>
          <w:color w:val="000000"/>
        </w:rPr>
        <w:t>is called –</w:t>
      </w:r>
    </w:p>
    <w:p w:rsidR="007405D3" w:rsidRPr="00786371" w:rsidRDefault="007405D3" w:rsidP="00786371">
      <w:pPr>
        <w:snapToGrid w:val="0"/>
        <w:ind w:left="900" w:hanging="540"/>
        <w:contextualSpacing/>
        <w:jc w:val="both"/>
        <w:outlineLvl w:val="0"/>
        <w:rPr>
          <w:rFonts w:ascii="Times New Roman" w:eastAsia="SimSun" w:hAnsi="Times New Roman"/>
          <w:kern w:val="2"/>
          <w:lang w:eastAsia="zh-CN"/>
        </w:rPr>
      </w:pPr>
      <w:r w:rsidRPr="00786371">
        <w:rPr>
          <w:rFonts w:ascii="Times New Roman" w:eastAsia="SimSun" w:hAnsi="Times New Roman"/>
          <w:kern w:val="2"/>
          <w:lang w:eastAsia="zh-CN"/>
        </w:rPr>
        <w:t>(1)  –</w:t>
      </w:r>
      <w:r w:rsidR="002A7244">
        <w:rPr>
          <w:rFonts w:ascii="Times New Roman" w:eastAsia="SimSun" w:hAnsi="Times New Roman"/>
          <w:kern w:val="2"/>
          <w:lang w:eastAsia="zh-CN"/>
        </w:rPr>
        <w:t xml:space="preserve"> </w:t>
      </w:r>
      <w:r w:rsidR="009F4318">
        <w:rPr>
          <w:rFonts w:ascii="Times New Roman" w:eastAsia="SimSun" w:hAnsi="Times New Roman"/>
          <w:kern w:val="2"/>
          <w:lang w:eastAsia="zh-CN"/>
        </w:rPr>
        <w:t xml:space="preserve"> a </w:t>
      </w:r>
      <w:r w:rsidRPr="00786371">
        <w:rPr>
          <w:rFonts w:ascii="Times New Roman" w:eastAsia="SimSun" w:hAnsi="Times New Roman"/>
          <w:kern w:val="2"/>
          <w:lang w:eastAsia="zh-CN"/>
        </w:rPr>
        <w:t xml:space="preserve"> left permutable A</w:t>
      </w:r>
      <w:r w:rsidR="003871EE">
        <w:rPr>
          <w:rFonts w:ascii="Times New Roman" w:eastAsia="SimSun" w:hAnsi="Times New Roman"/>
          <w:kern w:val="2"/>
          <w:lang w:eastAsia="zh-CN"/>
        </w:rPr>
        <w:t>G-groupoid (</w:t>
      </w:r>
      <w:r w:rsidR="009F4318">
        <w:rPr>
          <w:rFonts w:ascii="Times New Roman" w:eastAsia="SimSun" w:hAnsi="Times New Roman"/>
          <w:kern w:val="2"/>
          <w:lang w:eastAsia="zh-CN"/>
        </w:rPr>
        <w:t xml:space="preserve">or shortly, </w:t>
      </w:r>
      <w:r w:rsidR="003871EE">
        <w:rPr>
          <w:rFonts w:ascii="Times New Roman" w:eastAsia="SimSun" w:hAnsi="Times New Roman"/>
          <w:kern w:val="2"/>
          <w:lang w:eastAsia="zh-CN"/>
        </w:rPr>
        <w:t xml:space="preserve">LP-AG-groupoid) if </w:t>
      </w:r>
      <w:r w:rsidRPr="00786371">
        <w:rPr>
          <w:rFonts w:ascii="Times New Roman" w:eastAsia="SimSun" w:hAnsi="Times New Roman"/>
          <w:kern w:val="2"/>
          <w:lang w:eastAsia="zh-CN"/>
        </w:rPr>
        <w:t>,</w:t>
      </w:r>
    </w:p>
    <w:p w:rsidR="007405D3" w:rsidRDefault="007405D3" w:rsidP="008A6236">
      <w:pPr>
        <w:snapToGrid w:val="0"/>
        <w:ind w:left="720"/>
        <w:contextualSpacing/>
        <w:outlineLvl w:val="0"/>
        <w:rPr>
          <w:rFonts w:ascii="Times New Roman" w:eastAsia="SimSun" w:hAnsi="Times New Roman"/>
          <w:kern w:val="2"/>
          <w:lang w:eastAsia="zh-CN"/>
        </w:rPr>
      </w:pPr>
      <w:r w:rsidRPr="00786371">
        <w:rPr>
          <w:rFonts w:ascii="Times New Roman" w:eastAsia="SimSun" w:hAnsi="Times New Roman"/>
          <w:kern w:val="2"/>
          <w:lang w:eastAsia="zh-CN"/>
        </w:rPr>
        <w:t xml:space="preserve"> </w:t>
      </w:r>
      <w:r w:rsidR="006847CE" w:rsidRPr="00F31DD3">
        <w:rPr>
          <w:rFonts w:ascii="Times New Roman" w:hAnsi="Times New Roman"/>
          <w:position w:val="-10"/>
          <w:sz w:val="24"/>
          <w:szCs w:val="24"/>
        </w:rPr>
        <w:object w:dxaOrig="1359" w:dyaOrig="320">
          <v:shape id="_x0000_i1054" type="#_x0000_t75" style="width:67.3pt;height:15.65pt" o:ole="">
            <v:imagedata r:id="rId73" o:title=""/>
          </v:shape>
          <o:OLEObject Type="Embed" ProgID="Equation.3" ShapeID="_x0000_i1054" DrawAspect="Content" ObjectID="_1526289924" r:id="rId74"/>
        </w:object>
      </w:r>
      <w:r w:rsidRPr="00786371">
        <w:rPr>
          <w:rFonts w:ascii="Times New Roman" w:eastAsia="SimSun" w:hAnsi="Times New Roman"/>
          <w:kern w:val="2"/>
          <w:lang w:eastAsia="zh-CN"/>
        </w:rPr>
        <w:t xml:space="preserve"> </w:t>
      </w:r>
      <w:r w:rsidR="006847CE">
        <w:rPr>
          <w:rFonts w:ascii="Times New Roman" w:eastAsia="SimSun" w:hAnsi="Times New Roman"/>
          <w:kern w:val="2"/>
          <w:lang w:eastAsia="zh-CN"/>
        </w:rPr>
        <w:t xml:space="preserve">    </w:t>
      </w:r>
      <w:r w:rsidR="008A6236">
        <w:rPr>
          <w:rFonts w:ascii="Times New Roman" w:eastAsia="SimSun" w:hAnsi="Times New Roman"/>
          <w:kern w:val="2"/>
          <w:lang w:eastAsia="zh-CN"/>
        </w:rPr>
        <w:t xml:space="preserve">           </w:t>
      </w:r>
      <w:r w:rsidR="006847CE">
        <w:rPr>
          <w:rFonts w:ascii="Times New Roman" w:eastAsia="SimSun" w:hAnsi="Times New Roman"/>
          <w:kern w:val="2"/>
          <w:lang w:eastAsia="zh-CN"/>
        </w:rPr>
        <w:t xml:space="preserve">                    </w:t>
      </w:r>
      <w:r w:rsidRPr="00786371">
        <w:rPr>
          <w:rFonts w:ascii="Times New Roman" w:eastAsia="SimSun" w:hAnsi="Times New Roman"/>
          <w:kern w:val="2"/>
          <w:lang w:eastAsia="zh-CN"/>
        </w:rPr>
        <w:t>(2.1)</w:t>
      </w:r>
    </w:p>
    <w:p w:rsidR="007405D3" w:rsidRDefault="007405D3" w:rsidP="00786371">
      <w:pPr>
        <w:snapToGrid w:val="0"/>
        <w:ind w:left="900" w:hanging="540"/>
        <w:contextualSpacing/>
        <w:jc w:val="both"/>
        <w:outlineLvl w:val="0"/>
        <w:rPr>
          <w:rFonts w:ascii="Times New Roman" w:eastAsia="SimSun" w:hAnsi="Times New Roman"/>
          <w:kern w:val="2"/>
          <w:lang w:eastAsia="zh-CN"/>
        </w:rPr>
      </w:pPr>
      <w:r w:rsidRPr="00786371">
        <w:rPr>
          <w:rFonts w:ascii="Times New Roman" w:eastAsia="SimSun" w:hAnsi="Times New Roman"/>
          <w:kern w:val="2"/>
          <w:lang w:eastAsia="zh-CN"/>
        </w:rPr>
        <w:t>(2)  –</w:t>
      </w:r>
      <w:r w:rsidR="009F4318">
        <w:rPr>
          <w:rFonts w:ascii="Times New Roman" w:eastAsia="SimSun" w:hAnsi="Times New Roman"/>
          <w:kern w:val="2"/>
          <w:lang w:eastAsia="zh-CN"/>
        </w:rPr>
        <w:t xml:space="preserve"> a</w:t>
      </w:r>
      <w:r w:rsidRPr="00786371">
        <w:rPr>
          <w:rFonts w:ascii="Times New Roman" w:eastAsia="SimSun" w:hAnsi="Times New Roman"/>
          <w:kern w:val="2"/>
          <w:lang w:eastAsia="zh-CN"/>
        </w:rPr>
        <w:t xml:space="preserve"> right permutable AG-groupoid (</w:t>
      </w:r>
      <w:r w:rsidR="009F4318">
        <w:rPr>
          <w:rFonts w:ascii="Times New Roman" w:eastAsia="SimSun" w:hAnsi="Times New Roman"/>
          <w:kern w:val="2"/>
          <w:lang w:eastAsia="zh-CN"/>
        </w:rPr>
        <w:t xml:space="preserve">or shortly, </w:t>
      </w:r>
      <w:r w:rsidRPr="00786371">
        <w:rPr>
          <w:rFonts w:ascii="Times New Roman" w:eastAsia="SimSun" w:hAnsi="Times New Roman"/>
          <w:kern w:val="2"/>
          <w:lang w:eastAsia="zh-CN"/>
        </w:rPr>
        <w:t>RP-AG-groupoid) if,</w:t>
      </w:r>
    </w:p>
    <w:p w:rsidR="007405D3" w:rsidRDefault="006847CE" w:rsidP="006847CE">
      <w:pPr>
        <w:snapToGrid w:val="0"/>
        <w:ind w:left="900"/>
        <w:contextualSpacing/>
        <w:jc w:val="both"/>
        <w:outlineLvl w:val="0"/>
        <w:rPr>
          <w:rFonts w:ascii="Times New Roman" w:eastAsia="SimSun" w:hAnsi="Times New Roman"/>
          <w:kern w:val="2"/>
          <w:lang w:eastAsia="zh-CN"/>
        </w:rPr>
      </w:pPr>
      <w:r w:rsidRPr="00F31DD3">
        <w:rPr>
          <w:rFonts w:ascii="Times New Roman" w:hAnsi="Times New Roman"/>
          <w:position w:val="-10"/>
          <w:sz w:val="24"/>
          <w:szCs w:val="24"/>
        </w:rPr>
        <w:object w:dxaOrig="1359" w:dyaOrig="320">
          <v:shape id="_x0000_i1055" type="#_x0000_t75" style="width:60.5pt;height:14.1pt" o:ole="">
            <v:imagedata r:id="rId75" o:title=""/>
          </v:shape>
          <o:OLEObject Type="Embed" ProgID="Equation.3" ShapeID="_x0000_i1055" DrawAspect="Content" ObjectID="_1526289925" r:id="rId76"/>
        </w:object>
      </w:r>
      <w:r>
        <w:rPr>
          <w:rFonts w:ascii="Times New Roman" w:eastAsia="SimSun" w:hAnsi="Times New Roman"/>
          <w:kern w:val="2"/>
          <w:lang w:eastAsia="zh-CN"/>
        </w:rPr>
        <w:t xml:space="preserve">                               </w:t>
      </w:r>
      <w:r w:rsidR="008A6236">
        <w:rPr>
          <w:rFonts w:ascii="Times New Roman" w:eastAsia="SimSun" w:hAnsi="Times New Roman"/>
          <w:kern w:val="2"/>
          <w:lang w:eastAsia="zh-CN"/>
        </w:rPr>
        <w:t xml:space="preserve">         </w:t>
      </w:r>
      <w:r w:rsidR="007405D3" w:rsidRPr="00786371">
        <w:rPr>
          <w:rFonts w:ascii="Times New Roman" w:eastAsia="SimSun" w:hAnsi="Times New Roman"/>
          <w:kern w:val="2"/>
          <w:lang w:eastAsia="zh-CN"/>
        </w:rPr>
        <w:t>(2.2)</w:t>
      </w:r>
    </w:p>
    <w:p w:rsidR="007405D3" w:rsidRPr="00786371" w:rsidRDefault="007405D3" w:rsidP="00786371">
      <w:pPr>
        <w:snapToGrid w:val="0"/>
        <w:ind w:left="900" w:hanging="540"/>
        <w:contextualSpacing/>
        <w:jc w:val="both"/>
        <w:outlineLvl w:val="0"/>
        <w:rPr>
          <w:rFonts w:ascii="Times New Roman" w:eastAsia="SimSun" w:hAnsi="Times New Roman"/>
          <w:kern w:val="2"/>
          <w:lang w:eastAsia="zh-CN"/>
        </w:rPr>
      </w:pPr>
      <w:r w:rsidRPr="00786371">
        <w:rPr>
          <w:rFonts w:ascii="Times New Roman" w:eastAsia="SimSun" w:hAnsi="Times New Roman"/>
          <w:kern w:val="2"/>
          <w:lang w:eastAsia="zh-CN"/>
        </w:rPr>
        <w:t xml:space="preserve">(3)  – </w:t>
      </w:r>
      <w:r w:rsidR="009F4318">
        <w:rPr>
          <w:rFonts w:ascii="Times New Roman" w:eastAsia="SimSun" w:hAnsi="Times New Roman"/>
          <w:kern w:val="2"/>
          <w:lang w:eastAsia="zh-CN"/>
        </w:rPr>
        <w:t xml:space="preserve">a </w:t>
      </w:r>
      <w:r w:rsidRPr="00786371">
        <w:rPr>
          <w:rFonts w:ascii="Times New Roman" w:eastAsia="SimSun" w:hAnsi="Times New Roman"/>
          <w:kern w:val="2"/>
          <w:lang w:eastAsia="zh-CN"/>
        </w:rPr>
        <w:t>bi-permutable AG-groupoid (</w:t>
      </w:r>
      <w:r w:rsidR="009F4318">
        <w:rPr>
          <w:rFonts w:ascii="Times New Roman" w:eastAsia="SimSun" w:hAnsi="Times New Roman"/>
          <w:kern w:val="2"/>
          <w:lang w:eastAsia="zh-CN"/>
        </w:rPr>
        <w:t xml:space="preserve">or shortly, </w:t>
      </w:r>
      <w:r w:rsidRPr="00786371">
        <w:rPr>
          <w:rFonts w:ascii="Times New Roman" w:eastAsia="SimSun" w:hAnsi="Times New Roman"/>
          <w:kern w:val="2"/>
          <w:lang w:eastAsia="zh-CN"/>
        </w:rPr>
        <w:t xml:space="preserve">BP-AG-groupoid) if it is both </w:t>
      </w:r>
      <w:r w:rsidR="009F4318">
        <w:rPr>
          <w:rFonts w:ascii="Times New Roman" w:eastAsia="SimSun" w:hAnsi="Times New Roman"/>
          <w:kern w:val="2"/>
          <w:lang w:eastAsia="zh-CN"/>
        </w:rPr>
        <w:t xml:space="preserve">an </w:t>
      </w:r>
      <w:r w:rsidRPr="00786371">
        <w:rPr>
          <w:rFonts w:ascii="Times New Roman" w:eastAsia="SimSun" w:hAnsi="Times New Roman"/>
          <w:kern w:val="2"/>
          <w:lang w:eastAsia="zh-CN"/>
        </w:rPr>
        <w:t>LP-AG-groupoid</w:t>
      </w:r>
      <w:r w:rsidR="009C0CFB">
        <w:rPr>
          <w:rFonts w:ascii="Times New Roman" w:eastAsia="SimSun" w:hAnsi="Times New Roman"/>
          <w:kern w:val="2"/>
          <w:lang w:eastAsia="zh-CN"/>
        </w:rPr>
        <w:t xml:space="preserve"> </w:t>
      </w:r>
      <w:r w:rsidRPr="00786371">
        <w:rPr>
          <w:rFonts w:ascii="Times New Roman" w:eastAsia="SimSun" w:hAnsi="Times New Roman"/>
          <w:kern w:val="2"/>
          <w:lang w:eastAsia="zh-CN"/>
        </w:rPr>
        <w:t xml:space="preserve">and </w:t>
      </w:r>
      <w:r w:rsidR="009F4318">
        <w:rPr>
          <w:rFonts w:ascii="Times New Roman" w:eastAsia="SimSun" w:hAnsi="Times New Roman"/>
          <w:kern w:val="2"/>
          <w:lang w:eastAsia="zh-CN"/>
        </w:rPr>
        <w:t xml:space="preserve">an </w:t>
      </w:r>
      <w:r w:rsidRPr="00786371">
        <w:rPr>
          <w:rFonts w:ascii="Times New Roman" w:eastAsia="SimSun" w:hAnsi="Times New Roman"/>
          <w:kern w:val="2"/>
          <w:lang w:eastAsia="zh-CN"/>
        </w:rPr>
        <w:t>RP-AG-groupoid.</w: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b/>
        </w:rPr>
        <w:t xml:space="preserve">Example 1. </w:t>
      </w:r>
      <w:r w:rsidRPr="00AA7A18">
        <w:rPr>
          <w:rFonts w:ascii="Times New Roman" w:eastAsia="Times New Roman" w:hAnsi="Times New Roman"/>
        </w:rPr>
        <w:t xml:space="preserve"> We </w:t>
      </w:r>
      <w:r w:rsidR="00D85CDD">
        <w:rPr>
          <w:rFonts w:ascii="Times New Roman" w:eastAsia="Times New Roman" w:hAnsi="Times New Roman"/>
        </w:rPr>
        <w:t>present</w:t>
      </w:r>
      <w:r w:rsidRPr="00AA7A18">
        <w:rPr>
          <w:rFonts w:ascii="Times New Roman" w:eastAsia="Times New Roman" w:hAnsi="Times New Roman"/>
        </w:rPr>
        <w:t xml:space="preserve"> some non-associative exampl</w:t>
      </w:r>
      <w:r w:rsidR="009C0CFB">
        <w:rPr>
          <w:rFonts w:ascii="Times New Roman" w:eastAsia="Times New Roman" w:hAnsi="Times New Roman"/>
        </w:rPr>
        <w:t xml:space="preserve">es of </w:t>
      </w:r>
      <w:r w:rsidR="00D85CDD">
        <w:rPr>
          <w:rFonts w:ascii="Times New Roman" w:eastAsia="Times New Roman" w:hAnsi="Times New Roman"/>
        </w:rPr>
        <w:t>smallest order</w:t>
      </w:r>
      <w:r w:rsidR="009C0CFB">
        <w:rPr>
          <w:rFonts w:ascii="Times New Roman" w:eastAsia="Times New Roman" w:hAnsi="Times New Roman"/>
        </w:rPr>
        <w:t xml:space="preserve">, to </w:t>
      </w:r>
      <w:r w:rsidR="00D85CDD">
        <w:rPr>
          <w:rFonts w:ascii="Times New Roman" w:eastAsia="Times New Roman" w:hAnsi="Times New Roman"/>
        </w:rPr>
        <w:t>support</w:t>
      </w:r>
      <w:r w:rsidR="009C0CFB">
        <w:rPr>
          <w:rFonts w:ascii="Times New Roman" w:eastAsia="Times New Roman" w:hAnsi="Times New Roman"/>
        </w:rPr>
        <w:t xml:space="preserve"> the exis</w:t>
      </w:r>
      <w:r w:rsidRPr="00AA7A18">
        <w:rPr>
          <w:rFonts w:ascii="Times New Roman" w:eastAsia="Times New Roman" w:hAnsi="Times New Roman"/>
        </w:rPr>
        <w:t>tence of these AG-groupoids.  (i).  LP-AG-groupoid,   (ii).  RP-AG-groupoid, (iii).</w:t>
      </w:r>
      <w:r w:rsidR="00C05796">
        <w:rPr>
          <w:rFonts w:ascii="Times New Roman" w:eastAsia="Times New Roman" w:hAnsi="Times New Roman"/>
        </w:rPr>
        <w:t xml:space="preserve"> </w:t>
      </w:r>
      <w:r w:rsidRPr="00AA7A18">
        <w:rPr>
          <w:rFonts w:ascii="Times New Roman" w:eastAsia="Times New Roman" w:hAnsi="Times New Roman"/>
        </w:rPr>
        <w:t>BP-AG-groupoid.</w:t>
      </w:r>
    </w:p>
    <w:p w:rsidR="007405D3" w:rsidRPr="001C3EFE" w:rsidRDefault="007405D3" w:rsidP="00F07411">
      <w:pPr>
        <w:snapToGrid w:val="0"/>
        <w:ind w:left="990" w:hanging="990"/>
        <w:contextualSpacing/>
        <w:jc w:val="both"/>
        <w:outlineLvl w:val="0"/>
        <w:rPr>
          <w:rFonts w:ascii="Times New Roman" w:eastAsia="SimSun" w:hAnsi="Times New Roman"/>
          <w:i/>
          <w:kern w:val="2"/>
          <w:lang w:eastAsia="zh-CN"/>
        </w:rPr>
      </w:pPr>
    </w:p>
    <w:tbl>
      <w:tblPr>
        <w:tblW w:w="4568" w:type="dxa"/>
        <w:jc w:val="center"/>
        <w:tblInd w:w="35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863"/>
        <w:gridCol w:w="451"/>
        <w:gridCol w:w="396"/>
        <w:gridCol w:w="852"/>
        <w:gridCol w:w="268"/>
        <w:gridCol w:w="457"/>
        <w:gridCol w:w="901"/>
      </w:tblGrid>
      <w:tr w:rsidR="00EC36F9" w:rsidRPr="00210999" w:rsidTr="00990599">
        <w:trPr>
          <w:trHeight w:val="48"/>
          <w:jc w:val="center"/>
        </w:trPr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A46" w:rsidRPr="00210999" w:rsidRDefault="00F76A46" w:rsidP="00210999">
            <w:pPr>
              <w:ind w:left="-65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210999">
              <w:rPr>
                <w:rFonts w:ascii="Times New Roman" w:eastAsia="Times New Roman" w:hAnsi="Times New Roman"/>
                <w:position w:val="-2"/>
              </w:rPr>
              <w:object w:dxaOrig="180" w:dyaOrig="200">
                <v:shape id="_x0000_i1056" type="#_x0000_t75" style="width:8.85pt;height:8.85pt" o:ole="">
                  <v:imagedata r:id="rId77" o:title=""/>
                </v:shape>
                <o:OLEObject Type="Embed" ProgID="Equation.3" ShapeID="_x0000_i1056" DrawAspect="Content" ObjectID="_1526289926" r:id="rId78"/>
              </w:objec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A46" w:rsidRPr="00210999" w:rsidRDefault="00F76A46" w:rsidP="00EC36F9">
            <w:pPr>
              <w:ind w:left="-18"/>
              <w:contextualSpacing/>
              <w:rPr>
                <w:rFonts w:ascii="Times New Roman" w:eastAsia="Times New Roman" w:hAnsi="Times New Roman"/>
              </w:rPr>
            </w:pPr>
            <w:r w:rsidRPr="00210999">
              <w:rPr>
                <w:rFonts w:ascii="Times New Roman" w:eastAsia="Times New Roman" w:hAnsi="Times New Roman"/>
              </w:rPr>
              <w:t>1   2   3</w:t>
            </w:r>
          </w:p>
        </w:tc>
        <w:tc>
          <w:tcPr>
            <w:tcW w:w="451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6A46" w:rsidRPr="00210999" w:rsidRDefault="00F76A46" w:rsidP="00210999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A46" w:rsidRPr="00210999" w:rsidRDefault="00F76A46" w:rsidP="00210999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210999">
              <w:rPr>
                <w:rFonts w:ascii="Times New Roman" w:eastAsia="Times New Roman" w:hAnsi="Times New Roman"/>
                <w:position w:val="-2"/>
              </w:rPr>
              <w:object w:dxaOrig="180" w:dyaOrig="200">
                <v:shape id="_x0000_i1057" type="#_x0000_t75" style="width:8.85pt;height:8.85pt" o:ole="">
                  <v:imagedata r:id="rId77" o:title=""/>
                </v:shape>
                <o:OLEObject Type="Embed" ProgID="Equation.3" ShapeID="_x0000_i1057" DrawAspect="Content" ObjectID="_1526289927" r:id="rId79"/>
              </w:objec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A46" w:rsidRPr="00210999" w:rsidRDefault="00F76A46" w:rsidP="00990599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210999">
              <w:rPr>
                <w:rFonts w:ascii="Times New Roman" w:eastAsia="Times New Roman" w:hAnsi="Times New Roman"/>
              </w:rPr>
              <w:t>1   2   3</w:t>
            </w:r>
          </w:p>
        </w:tc>
        <w:tc>
          <w:tcPr>
            <w:tcW w:w="26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6A46" w:rsidRPr="00210999" w:rsidRDefault="00F76A46" w:rsidP="00210999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  <w:p w:rsidR="00F76A46" w:rsidRPr="00210999" w:rsidRDefault="00F76A46" w:rsidP="00210999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A46" w:rsidRPr="00210999" w:rsidRDefault="00F76A46" w:rsidP="00210999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210999">
              <w:rPr>
                <w:rFonts w:ascii="Times New Roman" w:eastAsia="Times New Roman" w:hAnsi="Times New Roman"/>
                <w:position w:val="-2"/>
              </w:rPr>
              <w:object w:dxaOrig="180" w:dyaOrig="200">
                <v:shape id="_x0000_i1058" type="#_x0000_t75" style="width:8.85pt;height:8.85pt" o:ole="">
                  <v:imagedata r:id="rId77" o:title=""/>
                </v:shape>
                <o:OLEObject Type="Embed" ProgID="Equation.3" ShapeID="_x0000_i1058" DrawAspect="Content" ObjectID="_1526289928" r:id="rId80"/>
              </w:objec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A46" w:rsidRPr="00210999" w:rsidRDefault="00F76A46" w:rsidP="00EC36F9">
            <w:pPr>
              <w:ind w:hanging="5"/>
              <w:contextualSpacing/>
              <w:rPr>
                <w:rFonts w:ascii="Times New Roman" w:eastAsia="Times New Roman" w:hAnsi="Times New Roman"/>
              </w:rPr>
            </w:pPr>
            <w:r w:rsidRPr="00210999">
              <w:rPr>
                <w:rFonts w:ascii="Times New Roman" w:eastAsia="Times New Roman" w:hAnsi="Times New Roman"/>
              </w:rPr>
              <w:t>1   2   3</w:t>
            </w:r>
          </w:p>
        </w:tc>
      </w:tr>
      <w:tr w:rsidR="00EC36F9" w:rsidRPr="00210999" w:rsidTr="00990599">
        <w:trPr>
          <w:trHeight w:val="48"/>
          <w:jc w:val="center"/>
        </w:trPr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A46" w:rsidRPr="00210999" w:rsidRDefault="00F76A46" w:rsidP="008A6236">
            <w:pPr>
              <w:ind w:left="-65"/>
              <w:contextualSpacing/>
              <w:jc w:val="center"/>
              <w:rPr>
                <w:rFonts w:ascii="Times New Roman" w:eastAsia="Times New Roman" w:hAnsi="Times New Roman"/>
                <w:position w:val="-2"/>
              </w:rPr>
            </w:pPr>
            <w:r w:rsidRPr="00210999">
              <w:rPr>
                <w:rFonts w:ascii="Times New Roman" w:eastAsia="Times New Roman" w:hAnsi="Times New Roman"/>
                <w:position w:val="-2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A46" w:rsidRPr="00210999" w:rsidRDefault="00F76A46" w:rsidP="00EC36F9">
            <w:pPr>
              <w:ind w:left="-42" w:right="-133"/>
              <w:contextualSpacing/>
              <w:rPr>
                <w:rFonts w:ascii="Times New Roman" w:eastAsia="Times New Roman" w:hAnsi="Times New Roman"/>
              </w:rPr>
            </w:pPr>
            <w:r w:rsidRPr="00210999">
              <w:rPr>
                <w:rFonts w:ascii="Times New Roman" w:eastAsia="Times New Roman" w:hAnsi="Times New Roman"/>
              </w:rPr>
              <w:t>1   1   1</w:t>
            </w:r>
          </w:p>
        </w:tc>
        <w:tc>
          <w:tcPr>
            <w:tcW w:w="451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6A46" w:rsidRPr="00210999" w:rsidRDefault="00F76A46" w:rsidP="008A6236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A46" w:rsidRPr="00210999" w:rsidRDefault="00F76A46" w:rsidP="008A6236">
            <w:pPr>
              <w:ind w:left="-65"/>
              <w:contextualSpacing/>
              <w:jc w:val="center"/>
              <w:rPr>
                <w:rFonts w:ascii="Times New Roman" w:eastAsia="Times New Roman" w:hAnsi="Times New Roman"/>
                <w:position w:val="-2"/>
              </w:rPr>
            </w:pPr>
            <w:r w:rsidRPr="00210999">
              <w:rPr>
                <w:rFonts w:ascii="Times New Roman" w:eastAsia="Times New Roman" w:hAnsi="Times New Roman"/>
                <w:position w:val="-2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A46" w:rsidRPr="00210999" w:rsidRDefault="00F76A46" w:rsidP="00990599">
            <w:pPr>
              <w:ind w:right="-133"/>
              <w:contextualSpacing/>
              <w:rPr>
                <w:rFonts w:ascii="Times New Roman" w:eastAsia="Times New Roman" w:hAnsi="Times New Roman"/>
              </w:rPr>
            </w:pPr>
            <w:r w:rsidRPr="00210999">
              <w:rPr>
                <w:rFonts w:ascii="Times New Roman" w:eastAsia="Times New Roman" w:hAnsi="Times New Roman"/>
              </w:rPr>
              <w:t>1   1   1</w:t>
            </w:r>
          </w:p>
        </w:tc>
        <w:tc>
          <w:tcPr>
            <w:tcW w:w="26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6A46" w:rsidRPr="00210999" w:rsidRDefault="00F76A46" w:rsidP="008A6236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A46" w:rsidRPr="00210999" w:rsidRDefault="00F76A46" w:rsidP="008A6236">
            <w:pPr>
              <w:ind w:left="-65"/>
              <w:contextualSpacing/>
              <w:jc w:val="center"/>
              <w:rPr>
                <w:rFonts w:ascii="Times New Roman" w:eastAsia="Times New Roman" w:hAnsi="Times New Roman"/>
                <w:position w:val="-2"/>
              </w:rPr>
            </w:pPr>
            <w:r w:rsidRPr="00210999">
              <w:rPr>
                <w:rFonts w:ascii="Times New Roman" w:eastAsia="Times New Roman" w:hAnsi="Times New Roman"/>
                <w:position w:val="-2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A46" w:rsidRPr="00210999" w:rsidRDefault="00EC36F9" w:rsidP="00EC36F9">
            <w:pPr>
              <w:ind w:left="-42" w:right="-133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F76A46" w:rsidRPr="00210999">
              <w:rPr>
                <w:rFonts w:ascii="Times New Roman" w:eastAsia="Times New Roman" w:hAnsi="Times New Roman"/>
              </w:rPr>
              <w:t>1   1   1</w:t>
            </w:r>
          </w:p>
        </w:tc>
      </w:tr>
      <w:tr w:rsidR="00EC36F9" w:rsidRPr="00210999" w:rsidTr="00990599">
        <w:trPr>
          <w:trHeight w:val="48"/>
          <w:jc w:val="center"/>
        </w:trPr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A46" w:rsidRPr="00210999" w:rsidRDefault="00F76A46" w:rsidP="00210999">
            <w:pPr>
              <w:ind w:left="-65"/>
              <w:contextualSpacing/>
              <w:jc w:val="center"/>
              <w:rPr>
                <w:rFonts w:ascii="Times New Roman" w:eastAsia="Times New Roman" w:hAnsi="Times New Roman"/>
                <w:position w:val="-2"/>
              </w:rPr>
            </w:pPr>
            <w:r w:rsidRPr="00210999">
              <w:rPr>
                <w:rFonts w:ascii="Times New Roman" w:eastAsia="Times New Roman" w:hAnsi="Times New Roman"/>
                <w:position w:val="-2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A46" w:rsidRPr="00210999" w:rsidRDefault="00F76A46" w:rsidP="00EC36F9">
            <w:pPr>
              <w:ind w:left="-42" w:right="-133"/>
              <w:contextualSpacing/>
              <w:rPr>
                <w:rFonts w:ascii="Times New Roman" w:eastAsia="Times New Roman" w:hAnsi="Times New Roman"/>
              </w:rPr>
            </w:pPr>
            <w:r w:rsidRPr="00210999">
              <w:rPr>
                <w:rFonts w:ascii="Times New Roman" w:eastAsia="Times New Roman" w:hAnsi="Times New Roman"/>
              </w:rPr>
              <w:t>1   1   1</w:t>
            </w:r>
          </w:p>
        </w:tc>
        <w:tc>
          <w:tcPr>
            <w:tcW w:w="451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6A46" w:rsidRPr="00210999" w:rsidRDefault="00F76A46" w:rsidP="00210999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A46" w:rsidRPr="00210999" w:rsidRDefault="00F76A46" w:rsidP="00210999">
            <w:pPr>
              <w:ind w:left="-65"/>
              <w:contextualSpacing/>
              <w:jc w:val="center"/>
              <w:rPr>
                <w:rFonts w:ascii="Times New Roman" w:eastAsia="Times New Roman" w:hAnsi="Times New Roman"/>
                <w:position w:val="-2"/>
              </w:rPr>
            </w:pPr>
            <w:r w:rsidRPr="00210999">
              <w:rPr>
                <w:rFonts w:ascii="Times New Roman" w:eastAsia="Times New Roman" w:hAnsi="Times New Roman"/>
                <w:position w:val="-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A46" w:rsidRPr="00210999" w:rsidRDefault="00F76A46" w:rsidP="00990599">
            <w:pPr>
              <w:ind w:right="-133"/>
              <w:contextualSpacing/>
              <w:rPr>
                <w:rFonts w:ascii="Times New Roman" w:eastAsia="Times New Roman" w:hAnsi="Times New Roman"/>
              </w:rPr>
            </w:pPr>
            <w:r w:rsidRPr="00210999">
              <w:rPr>
                <w:rFonts w:ascii="Times New Roman" w:eastAsia="Times New Roman" w:hAnsi="Times New Roman"/>
              </w:rPr>
              <w:t>1   1   1</w:t>
            </w:r>
          </w:p>
        </w:tc>
        <w:tc>
          <w:tcPr>
            <w:tcW w:w="26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6A46" w:rsidRPr="00210999" w:rsidRDefault="00F76A46" w:rsidP="00210999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A46" w:rsidRPr="00210999" w:rsidRDefault="00F76A46" w:rsidP="00210999">
            <w:pPr>
              <w:ind w:left="-65"/>
              <w:contextualSpacing/>
              <w:jc w:val="center"/>
              <w:rPr>
                <w:rFonts w:ascii="Times New Roman" w:eastAsia="Times New Roman" w:hAnsi="Times New Roman"/>
                <w:position w:val="-2"/>
              </w:rPr>
            </w:pPr>
            <w:r w:rsidRPr="00210999">
              <w:rPr>
                <w:rFonts w:ascii="Times New Roman" w:eastAsia="Times New Roman" w:hAnsi="Times New Roman"/>
                <w:position w:val="-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A46" w:rsidRPr="00210999" w:rsidRDefault="00EC36F9" w:rsidP="00E11226">
            <w:pPr>
              <w:ind w:left="-42" w:right="-133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F76A46" w:rsidRPr="00210999">
              <w:rPr>
                <w:rFonts w:ascii="Times New Roman" w:eastAsia="Times New Roman" w:hAnsi="Times New Roman"/>
              </w:rPr>
              <w:t>1   1   1</w:t>
            </w:r>
          </w:p>
        </w:tc>
      </w:tr>
      <w:tr w:rsidR="00EC36F9" w:rsidRPr="00210999" w:rsidTr="00990599">
        <w:trPr>
          <w:trHeight w:val="48"/>
          <w:jc w:val="center"/>
        </w:trPr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A46" w:rsidRPr="00210999" w:rsidRDefault="00F76A46" w:rsidP="00210999">
            <w:pPr>
              <w:ind w:left="-65"/>
              <w:contextualSpacing/>
              <w:jc w:val="center"/>
              <w:rPr>
                <w:rFonts w:ascii="Times New Roman" w:eastAsia="Times New Roman" w:hAnsi="Times New Roman"/>
                <w:position w:val="-2"/>
              </w:rPr>
            </w:pPr>
            <w:r w:rsidRPr="00210999">
              <w:rPr>
                <w:rFonts w:ascii="Times New Roman" w:eastAsia="Times New Roman" w:hAnsi="Times New Roman"/>
                <w:position w:val="-2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A46" w:rsidRPr="00210999" w:rsidRDefault="00F76A46" w:rsidP="00EC36F9">
            <w:pPr>
              <w:ind w:left="-42" w:right="-133"/>
              <w:contextualSpacing/>
              <w:rPr>
                <w:rFonts w:ascii="Times New Roman" w:eastAsia="Times New Roman" w:hAnsi="Times New Roman"/>
              </w:rPr>
            </w:pPr>
            <w:r w:rsidRPr="00210999">
              <w:rPr>
                <w:rFonts w:ascii="Times New Roman" w:eastAsia="Times New Roman" w:hAnsi="Times New Roman"/>
              </w:rPr>
              <w:t>1   2   1</w:t>
            </w:r>
          </w:p>
        </w:tc>
        <w:tc>
          <w:tcPr>
            <w:tcW w:w="451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6A46" w:rsidRPr="00210999" w:rsidRDefault="00F76A46" w:rsidP="00210999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A46" w:rsidRPr="00210999" w:rsidRDefault="00F76A46" w:rsidP="00210999">
            <w:pPr>
              <w:ind w:left="-65"/>
              <w:contextualSpacing/>
              <w:jc w:val="center"/>
              <w:rPr>
                <w:rFonts w:ascii="Times New Roman" w:eastAsia="Times New Roman" w:hAnsi="Times New Roman"/>
                <w:position w:val="-2"/>
              </w:rPr>
            </w:pPr>
            <w:r w:rsidRPr="00210999">
              <w:rPr>
                <w:rFonts w:ascii="Times New Roman" w:eastAsia="Times New Roman" w:hAnsi="Times New Roman"/>
                <w:position w:val="-2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A46" w:rsidRPr="00210999" w:rsidRDefault="00990599" w:rsidP="00990599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   </w:t>
            </w:r>
            <w:r w:rsidR="00F76A46" w:rsidRPr="00210999">
              <w:rPr>
                <w:rFonts w:ascii="Times New Roman" w:eastAsia="Times New Roman" w:hAnsi="Times New Roman"/>
              </w:rPr>
              <w:t>1  2</w:t>
            </w:r>
          </w:p>
        </w:tc>
        <w:tc>
          <w:tcPr>
            <w:tcW w:w="26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6A46" w:rsidRPr="00210999" w:rsidRDefault="00F76A46" w:rsidP="00210999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A46" w:rsidRPr="00210999" w:rsidRDefault="00F76A46" w:rsidP="00210999">
            <w:pPr>
              <w:ind w:left="-65"/>
              <w:contextualSpacing/>
              <w:jc w:val="center"/>
              <w:rPr>
                <w:rFonts w:ascii="Times New Roman" w:eastAsia="Times New Roman" w:hAnsi="Times New Roman"/>
                <w:position w:val="-2"/>
              </w:rPr>
            </w:pPr>
            <w:r w:rsidRPr="00210999">
              <w:rPr>
                <w:rFonts w:ascii="Times New Roman" w:eastAsia="Times New Roman" w:hAnsi="Times New Roman"/>
                <w:position w:val="-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A46" w:rsidRPr="00210999" w:rsidRDefault="00F76A46" w:rsidP="008A6236">
            <w:pPr>
              <w:contextualSpacing/>
              <w:rPr>
                <w:rFonts w:ascii="Times New Roman" w:eastAsia="Times New Roman" w:hAnsi="Times New Roman"/>
              </w:rPr>
            </w:pPr>
            <w:r w:rsidRPr="00210999">
              <w:rPr>
                <w:rFonts w:ascii="Times New Roman" w:eastAsia="Times New Roman" w:hAnsi="Times New Roman"/>
              </w:rPr>
              <w:t xml:space="preserve">1 </w:t>
            </w:r>
            <w:r w:rsidR="008A6236">
              <w:rPr>
                <w:rFonts w:ascii="Times New Roman" w:eastAsia="Times New Roman" w:hAnsi="Times New Roman"/>
              </w:rPr>
              <w:t xml:space="preserve">  </w:t>
            </w:r>
            <w:r w:rsidRPr="00210999">
              <w:rPr>
                <w:rFonts w:ascii="Times New Roman" w:eastAsia="Times New Roman" w:hAnsi="Times New Roman"/>
              </w:rPr>
              <w:t xml:space="preserve">2  </w:t>
            </w:r>
            <w:r w:rsidR="00EC36F9">
              <w:rPr>
                <w:rFonts w:ascii="Times New Roman" w:eastAsia="Times New Roman" w:hAnsi="Times New Roman"/>
              </w:rPr>
              <w:t xml:space="preserve"> </w:t>
            </w:r>
            <w:r w:rsidRPr="00210999">
              <w:rPr>
                <w:rFonts w:ascii="Times New Roman" w:eastAsia="Times New Roman" w:hAnsi="Times New Roman"/>
              </w:rPr>
              <w:t>2</w:t>
            </w:r>
          </w:p>
        </w:tc>
      </w:tr>
      <w:tr w:rsidR="00F76A46" w:rsidRPr="00210999" w:rsidTr="00990599">
        <w:trPr>
          <w:trHeight w:val="2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A46" w:rsidRPr="00210999" w:rsidRDefault="00F76A46" w:rsidP="00210999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210999">
              <w:rPr>
                <w:rFonts w:ascii="Times New Roman" w:eastAsia="Times New Roman" w:hAnsi="Times New Roman"/>
              </w:rPr>
              <w:t>(i)</w:t>
            </w:r>
          </w:p>
        </w:tc>
        <w:tc>
          <w:tcPr>
            <w:tcW w:w="451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6A46" w:rsidRPr="00210999" w:rsidRDefault="00F76A46" w:rsidP="00210999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A46" w:rsidRPr="00210999" w:rsidRDefault="00F76A46" w:rsidP="00210999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210999">
              <w:rPr>
                <w:rFonts w:ascii="Times New Roman" w:eastAsia="Times New Roman" w:hAnsi="Times New Roman"/>
              </w:rPr>
              <w:t>(ii)</w:t>
            </w:r>
          </w:p>
        </w:tc>
        <w:tc>
          <w:tcPr>
            <w:tcW w:w="26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6A46" w:rsidRPr="00210999" w:rsidRDefault="00F76A46" w:rsidP="00210999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A46" w:rsidRPr="00210999" w:rsidRDefault="00F76A46" w:rsidP="00210999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210999">
              <w:rPr>
                <w:rFonts w:ascii="Times New Roman" w:eastAsia="Times New Roman" w:hAnsi="Times New Roman"/>
              </w:rPr>
              <w:t>(iii)</w:t>
            </w:r>
          </w:p>
        </w:tc>
      </w:tr>
    </w:tbl>
    <w:p w:rsidR="00AA7A18" w:rsidRPr="001C3EFE" w:rsidRDefault="00AA7A18" w:rsidP="00F07411">
      <w:pPr>
        <w:snapToGrid w:val="0"/>
        <w:ind w:left="990" w:hanging="990"/>
        <w:contextualSpacing/>
        <w:jc w:val="both"/>
        <w:outlineLvl w:val="0"/>
        <w:rPr>
          <w:rFonts w:ascii="Times New Roman" w:eastAsia="SimSun" w:hAnsi="Times New Roman"/>
          <w:i/>
          <w:kern w:val="2"/>
          <w:lang w:eastAsia="zh-CN"/>
        </w:rPr>
      </w:pPr>
    </w:p>
    <w:p w:rsidR="00AA7A18" w:rsidRPr="00C85729" w:rsidRDefault="006847CE" w:rsidP="00F07411">
      <w:pPr>
        <w:contextualSpacing/>
        <w:jc w:val="both"/>
        <w:rPr>
          <w:rFonts w:ascii="Times New Roman" w:eastAsia="Times New Roman" w:hAnsi="Times New Roman"/>
          <w:b/>
        </w:rPr>
      </w:pPr>
      <w:r w:rsidRPr="001D35DD">
        <w:rPr>
          <w:rFonts w:ascii="Times New Roman" w:eastAsia="Times New Roman" w:hAnsi="Times New Roman"/>
          <w:b/>
          <w:sz w:val="24"/>
          <w:szCs w:val="24"/>
        </w:rPr>
        <w:t>3</w:t>
      </w:r>
      <w:r w:rsidR="00741B4D" w:rsidRPr="001D35DD">
        <w:rPr>
          <w:rFonts w:ascii="Times New Roman" w:eastAsia="Times New Roman" w:hAnsi="Times New Roman"/>
          <w:b/>
          <w:sz w:val="24"/>
          <w:szCs w:val="24"/>
        </w:rPr>
        <w:t>.</w:t>
      </w:r>
      <w:r w:rsidRPr="001D35D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41B4D" w:rsidRPr="00C85729">
        <w:rPr>
          <w:rFonts w:ascii="Times New Roman" w:eastAsia="Times New Roman" w:hAnsi="Times New Roman"/>
          <w:b/>
        </w:rPr>
        <w:t>PERMUTABLE AG-TEST</w: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>It remained always time consuming and a tough job to verify a table of groupoid for  a  speciﬁc  algebraic  property.   In this section, we discuss various  methods  to verify any ﬁnite arbitrary Caley’s table of our newly introduced AG-groupoids.</w:t>
      </w:r>
    </w:p>
    <w:p w:rsidR="00C05796" w:rsidRPr="00C85729" w:rsidRDefault="00AC5195" w:rsidP="00F07411">
      <w:pPr>
        <w:contextualSpacing/>
        <w:jc w:val="both"/>
        <w:rPr>
          <w:rFonts w:ascii="Times New Roman" w:eastAsia="Times New Roman" w:hAnsi="Times New Roman"/>
          <w:b/>
        </w:rPr>
      </w:pPr>
      <w:r w:rsidRPr="00C85729">
        <w:rPr>
          <w:rFonts w:ascii="Times New Roman" w:eastAsia="Times New Roman" w:hAnsi="Times New Roman"/>
          <w:b/>
        </w:rPr>
        <w:t>3.1 Right P</w:t>
      </w:r>
      <w:r w:rsidR="00AA7A18" w:rsidRPr="00C85729">
        <w:rPr>
          <w:rFonts w:ascii="Times New Roman" w:eastAsia="Times New Roman" w:hAnsi="Times New Roman"/>
          <w:b/>
        </w:rPr>
        <w:t>ermutable AG-Test</w:t>
      </w: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 xml:space="preserve">For a ﬁnite groupoid </w:t>
      </w:r>
      <w:r w:rsidRPr="00AA7A18">
        <w:rPr>
          <w:rFonts w:ascii="Times New Roman" w:eastAsia="Times New Roman" w:hAnsi="Times New Roman"/>
          <w:position w:val="-10"/>
        </w:rPr>
        <w:object w:dxaOrig="580" w:dyaOrig="340">
          <v:shape id="_x0000_i1059" type="#_x0000_t75" style="width:29.2pt;height:16.7pt" o:ole="">
            <v:imagedata r:id="rId81" o:title=""/>
          </v:shape>
          <o:OLEObject Type="Embed" ProgID="Equation.3" ShapeID="_x0000_i1059" DrawAspect="Content" ObjectID="_1526289929" r:id="rId82"/>
        </w:object>
      </w:r>
      <w:r w:rsidRPr="00AA7A18">
        <w:rPr>
          <w:rFonts w:ascii="Times New Roman" w:eastAsia="Times New Roman" w:hAnsi="Times New Roman"/>
        </w:rPr>
        <w:t xml:space="preserve"> Abel-Grassmann’s test has been described in [2</w:t>
      </w:r>
      <w:r w:rsidR="0055203C">
        <w:rPr>
          <w:rFonts w:ascii="Times New Roman" w:eastAsia="Times New Roman" w:hAnsi="Times New Roman"/>
        </w:rPr>
        <w:t>0</w:t>
      </w:r>
      <w:r w:rsidRPr="00AA7A18">
        <w:rPr>
          <w:rFonts w:ascii="Times New Roman" w:eastAsia="Times New Roman" w:hAnsi="Times New Roman"/>
        </w:rPr>
        <w:t>] by introducing new operations</w:t>
      </w:r>
      <w:r w:rsidR="003871EE">
        <w:rPr>
          <w:rFonts w:ascii="Times New Roman" w:eastAsia="Times New Roman" w:hAnsi="Times New Roman"/>
        </w:rPr>
        <w:t xml:space="preserve"> </w:t>
      </w:r>
      <w:r w:rsidR="003871EE" w:rsidRPr="001C3EFE">
        <w:rPr>
          <w:rFonts w:ascii="Times New Roman" w:eastAsiaTheme="minorHAnsi" w:hAnsi="Times New Roman"/>
          <w:kern w:val="28"/>
        </w:rPr>
        <w:t xml:space="preserve">for some </w:t>
      </w:r>
      <w:r w:rsidR="003871EE" w:rsidRPr="001C3EFE">
        <w:rPr>
          <w:rFonts w:ascii="Times New Roman" w:eastAsiaTheme="minorHAnsi" w:hAnsi="Times New Roman"/>
          <w:kern w:val="28"/>
          <w:position w:val="-6"/>
        </w:rPr>
        <w:object w:dxaOrig="580" w:dyaOrig="279">
          <v:shape id="_x0000_i1060" type="#_x0000_t75" style="width:27.65pt;height:12.5pt" o:ole="">
            <v:imagedata r:id="rId83" o:title=""/>
          </v:shape>
          <o:OLEObject Type="Embed" ProgID="Equation.3" ShapeID="_x0000_i1060" DrawAspect="Content" ObjectID="_1526289930" r:id="rId84"/>
        </w:object>
      </w:r>
      <w:r w:rsidR="003871EE">
        <w:rPr>
          <w:rFonts w:ascii="Times New Roman" w:eastAsiaTheme="minorHAnsi" w:hAnsi="Times New Roman"/>
          <w:kern w:val="28"/>
        </w:rPr>
        <w:t xml:space="preserve">, </w:t>
      </w:r>
      <w:r w:rsidRPr="00AA7A18">
        <w:rPr>
          <w:rFonts w:ascii="Times New Roman" w:eastAsia="Times New Roman" w:hAnsi="Times New Roman"/>
        </w:rPr>
        <w:t xml:space="preserve"> as follows;</w:t>
      </w:r>
    </w:p>
    <w:p w:rsidR="00AA7A18" w:rsidRPr="00AA7A18" w:rsidRDefault="00AA7A18" w:rsidP="008E2284">
      <w:pPr>
        <w:ind w:left="720"/>
        <w:contextualSpacing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position w:val="-10"/>
        </w:rPr>
        <w:object w:dxaOrig="1240" w:dyaOrig="340">
          <v:shape id="_x0000_i1061" type="#_x0000_t75" style="width:62.1pt;height:16.7pt" o:ole="">
            <v:imagedata r:id="rId85" o:title=""/>
          </v:shape>
          <o:OLEObject Type="Embed" ProgID="Equation.3" ShapeID="_x0000_i1061" DrawAspect="Content" ObjectID="_1526289931" r:id="rId86"/>
        </w:object>
      </w:r>
      <w:r w:rsidRPr="00AA7A18">
        <w:rPr>
          <w:rFonts w:ascii="Times New Roman" w:eastAsia="Times New Roman" w:hAnsi="Times New Roman"/>
        </w:rPr>
        <w:t xml:space="preserve">     </w:t>
      </w:r>
      <w:r w:rsidR="00C05796">
        <w:rPr>
          <w:rFonts w:ascii="Times New Roman" w:eastAsia="Times New Roman" w:hAnsi="Times New Roman"/>
        </w:rPr>
        <w:t xml:space="preserve">  </w:t>
      </w:r>
      <w:r w:rsidR="008E2284">
        <w:rPr>
          <w:rFonts w:ascii="Times New Roman" w:eastAsia="Times New Roman" w:hAnsi="Times New Roman"/>
        </w:rPr>
        <w:t xml:space="preserve">                </w:t>
      </w:r>
      <w:r w:rsidR="00540D78">
        <w:rPr>
          <w:rFonts w:ascii="Times New Roman" w:eastAsia="Times New Roman" w:hAnsi="Times New Roman"/>
        </w:rPr>
        <w:t xml:space="preserve">           </w:t>
      </w:r>
      <w:r w:rsidR="008E2284">
        <w:rPr>
          <w:rFonts w:ascii="Times New Roman" w:eastAsia="Times New Roman" w:hAnsi="Times New Roman"/>
        </w:rPr>
        <w:t xml:space="preserve">   </w:t>
      </w:r>
      <w:r w:rsidRPr="00AA7A18">
        <w:rPr>
          <w:rFonts w:ascii="Times New Roman" w:eastAsia="Times New Roman" w:hAnsi="Times New Roman"/>
        </w:rPr>
        <w:t>(3.1)</w:t>
      </w:r>
    </w:p>
    <w:p w:rsidR="00AA7A18" w:rsidRPr="00AA7A18" w:rsidRDefault="00AA7A18" w:rsidP="00C05796">
      <w:pPr>
        <w:ind w:left="720"/>
        <w:contextualSpacing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position w:val="-10"/>
        </w:rPr>
        <w:object w:dxaOrig="1260" w:dyaOrig="340">
          <v:shape id="_x0000_i1062" type="#_x0000_t75" style="width:62.1pt;height:16.7pt" o:ole="">
            <v:imagedata r:id="rId87" o:title=""/>
          </v:shape>
          <o:OLEObject Type="Embed" ProgID="Equation.3" ShapeID="_x0000_i1062" DrawAspect="Content" ObjectID="_1526289932" r:id="rId88"/>
        </w:object>
      </w:r>
      <w:r w:rsidRPr="00AA7A18">
        <w:rPr>
          <w:rFonts w:ascii="Times New Roman" w:eastAsia="Times New Roman" w:hAnsi="Times New Roman"/>
        </w:rPr>
        <w:t xml:space="preserve">  </w:t>
      </w:r>
      <w:r w:rsidR="00C05796">
        <w:rPr>
          <w:rFonts w:ascii="Times New Roman" w:eastAsia="Times New Roman" w:hAnsi="Times New Roman"/>
        </w:rPr>
        <w:t xml:space="preserve">               </w:t>
      </w:r>
      <w:r w:rsidR="008E2284">
        <w:rPr>
          <w:rFonts w:ascii="Times New Roman" w:eastAsia="Times New Roman" w:hAnsi="Times New Roman"/>
        </w:rPr>
        <w:t xml:space="preserve">        </w:t>
      </w:r>
      <w:r w:rsidR="00540D78">
        <w:rPr>
          <w:rFonts w:ascii="Times New Roman" w:eastAsia="Times New Roman" w:hAnsi="Times New Roman"/>
        </w:rPr>
        <w:t xml:space="preserve">          </w:t>
      </w:r>
      <w:r w:rsidR="00C05796">
        <w:rPr>
          <w:rFonts w:ascii="Times New Roman" w:eastAsia="Times New Roman" w:hAnsi="Times New Roman"/>
        </w:rPr>
        <w:t xml:space="preserve"> </w:t>
      </w:r>
      <w:r w:rsidRPr="00AA7A18">
        <w:rPr>
          <w:rFonts w:ascii="Times New Roman" w:eastAsia="Times New Roman" w:hAnsi="Times New Roman"/>
        </w:rPr>
        <w:t xml:space="preserve">(3.2)      </w:t>
      </w:r>
    </w:p>
    <w:p w:rsidR="00AA7A18" w:rsidRPr="001C3EFE" w:rsidRDefault="00AA7A18" w:rsidP="00C05796">
      <w:pPr>
        <w:snapToGrid w:val="0"/>
        <w:contextualSpacing/>
        <w:jc w:val="both"/>
        <w:outlineLvl w:val="0"/>
        <w:rPr>
          <w:rFonts w:ascii="Times New Roman" w:eastAsiaTheme="minorHAnsi" w:hAnsi="Times New Roman"/>
          <w:kern w:val="28"/>
        </w:rPr>
      </w:pPr>
      <w:r w:rsidRPr="001C3EFE">
        <w:rPr>
          <w:rFonts w:ascii="Times New Roman" w:eastAsiaTheme="minorHAnsi" w:hAnsi="Times New Roman"/>
          <w:kern w:val="28"/>
          <w:position w:val="-6"/>
        </w:rPr>
        <w:object w:dxaOrig="220" w:dyaOrig="279">
          <v:shape id="_x0000_i1063" type="#_x0000_t75" style="width:11.5pt;height:12.5pt" o:ole="">
            <v:imagedata r:id="rId89" o:title=""/>
          </v:shape>
          <o:OLEObject Type="Embed" ProgID="Equation.3" ShapeID="_x0000_i1063" DrawAspect="Content" ObjectID="_1526289933" r:id="rId90"/>
        </w:object>
      </w:r>
      <w:r w:rsidRPr="001C3EFE">
        <w:rPr>
          <w:rFonts w:ascii="Times New Roman" w:eastAsiaTheme="minorHAnsi" w:hAnsi="Times New Roman"/>
          <w:kern w:val="28"/>
        </w:rPr>
        <w:t xml:space="preserve"> is an AG-groupoid if </w:t>
      </w:r>
      <w:r w:rsidRPr="001C3EFE">
        <w:rPr>
          <w:rFonts w:ascii="Times New Roman" w:eastAsiaTheme="minorHAnsi" w:hAnsi="Times New Roman"/>
          <w:kern w:val="28"/>
          <w:position w:val="-10"/>
        </w:rPr>
        <w:object w:dxaOrig="360" w:dyaOrig="320">
          <v:shape id="_x0000_i1064" type="#_x0000_t75" style="width:16.7pt;height:15.65pt" o:ole="">
            <v:imagedata r:id="rId91" o:title=""/>
          </v:shape>
          <o:OLEObject Type="Embed" ProgID="Equation.3" ShapeID="_x0000_i1064" DrawAspect="Content" ObjectID="_1526289934" r:id="rId92"/>
        </w:object>
      </w:r>
      <w:r w:rsidRPr="001C3EFE">
        <w:rPr>
          <w:rFonts w:ascii="Times New Roman" w:eastAsiaTheme="minorHAnsi" w:hAnsi="Times New Roman"/>
          <w:kern w:val="28"/>
        </w:rPr>
        <w:t xml:space="preserve"> and </w:t>
      </w:r>
      <w:r w:rsidRPr="001C3EFE">
        <w:rPr>
          <w:rFonts w:ascii="Times New Roman" w:eastAsiaTheme="minorHAnsi" w:hAnsi="Times New Roman"/>
          <w:kern w:val="28"/>
          <w:position w:val="-10"/>
        </w:rPr>
        <w:object w:dxaOrig="420" w:dyaOrig="320">
          <v:shape id="_x0000_i1065" type="#_x0000_t75" style="width:20.35pt;height:15.65pt" o:ole="">
            <v:imagedata r:id="rId93" o:title=""/>
          </v:shape>
          <o:OLEObject Type="Embed" ProgID="Equation.3" ShapeID="_x0000_i1065" DrawAspect="Content" ObjectID="_1526289935" r:id="rId94"/>
        </w:object>
      </w:r>
      <w:r w:rsidRPr="001C3EFE">
        <w:rPr>
          <w:rFonts w:ascii="Times New Roman" w:eastAsiaTheme="minorHAnsi" w:hAnsi="Times New Roman"/>
          <w:kern w:val="28"/>
        </w:rPr>
        <w:t xml:space="preserve"> coincide for all </w:t>
      </w:r>
      <w:r w:rsidRPr="001C3EFE">
        <w:rPr>
          <w:rFonts w:ascii="Times New Roman" w:eastAsiaTheme="minorHAnsi" w:hAnsi="Times New Roman"/>
          <w:kern w:val="28"/>
          <w:position w:val="-6"/>
        </w:rPr>
        <w:object w:dxaOrig="580" w:dyaOrig="279">
          <v:shape id="_x0000_i1066" type="#_x0000_t75" style="width:27.65pt;height:12.5pt" o:ole="">
            <v:imagedata r:id="rId83" o:title=""/>
          </v:shape>
          <o:OLEObject Type="Embed" ProgID="Equation.3" ShapeID="_x0000_i1066" DrawAspect="Content" ObjectID="_1526289936" r:id="rId95"/>
        </w:object>
      </w:r>
      <w:r w:rsidRPr="001C3EFE">
        <w:rPr>
          <w:rFonts w:ascii="Times New Roman" w:eastAsiaTheme="minorHAnsi" w:hAnsi="Times New Roman"/>
          <w:kern w:val="28"/>
        </w:rPr>
        <w:t xml:space="preserve">. In similar  lines,  we present  a  test  to  check  whether  an AG-groupoid </w:t>
      </w:r>
      <w:r w:rsidRPr="001C3EFE">
        <w:rPr>
          <w:rFonts w:ascii="Times New Roman" w:eastAsiaTheme="minorHAnsi" w:hAnsi="Times New Roman"/>
          <w:kern w:val="28"/>
          <w:position w:val="-10"/>
        </w:rPr>
        <w:object w:dxaOrig="580" w:dyaOrig="340">
          <v:shape id="_x0000_i1067" type="#_x0000_t75" style="width:29.2pt;height:16.7pt" o:ole="">
            <v:imagedata r:id="rId81" o:title=""/>
          </v:shape>
          <o:OLEObject Type="Embed" ProgID="Equation.3" ShapeID="_x0000_i1067" DrawAspect="Content" ObjectID="_1526289937" r:id="rId96"/>
        </w:object>
      </w:r>
      <w:r w:rsidRPr="001C3EFE">
        <w:rPr>
          <w:rFonts w:ascii="Times New Roman" w:eastAsiaTheme="minorHAnsi" w:hAnsi="Times New Roman"/>
          <w:kern w:val="28"/>
        </w:rPr>
        <w:t xml:space="preserve"> is RP-AG-groupoid or not, for this we deﬁne the following binary operations for some ﬁxed </w:t>
      </w:r>
      <w:r w:rsidRPr="001C3EFE">
        <w:rPr>
          <w:rFonts w:ascii="Times New Roman" w:eastAsiaTheme="minorHAnsi" w:hAnsi="Times New Roman"/>
          <w:kern w:val="28"/>
          <w:position w:val="-6"/>
        </w:rPr>
        <w:object w:dxaOrig="580" w:dyaOrig="279">
          <v:shape id="_x0000_i1068" type="#_x0000_t75" style="width:27.65pt;height:12.5pt" o:ole="">
            <v:imagedata r:id="rId83" o:title=""/>
          </v:shape>
          <o:OLEObject Type="Embed" ProgID="Equation.3" ShapeID="_x0000_i1068" DrawAspect="Content" ObjectID="_1526289938" r:id="rId97"/>
        </w:object>
      </w:r>
      <w:r w:rsidRPr="001C3EFE">
        <w:rPr>
          <w:rFonts w:ascii="Times New Roman" w:eastAsiaTheme="minorHAnsi" w:hAnsi="Times New Roman"/>
          <w:kern w:val="28"/>
        </w:rPr>
        <w:t xml:space="preserve"> and </w:t>
      </w:r>
      <w:r w:rsidRPr="001C3EFE">
        <w:rPr>
          <w:rFonts w:ascii="Times New Roman" w:eastAsiaTheme="minorHAnsi" w:hAnsi="Times New Roman"/>
          <w:kern w:val="28"/>
          <w:position w:val="-10"/>
        </w:rPr>
        <w:object w:dxaOrig="980" w:dyaOrig="320">
          <v:shape id="_x0000_i1069" type="#_x0000_t75" style="width:48.5pt;height:15.65pt" o:ole="">
            <v:imagedata r:id="rId98" o:title=""/>
          </v:shape>
          <o:OLEObject Type="Embed" ProgID="Equation.3" ShapeID="_x0000_i1069" DrawAspect="Content" ObjectID="_1526289939" r:id="rId99"/>
        </w:object>
      </w:r>
      <w:r w:rsidRPr="001C3EFE">
        <w:rPr>
          <w:rFonts w:ascii="Times New Roman" w:eastAsiaTheme="minorHAnsi" w:hAnsi="Times New Roman"/>
          <w:kern w:val="28"/>
        </w:rPr>
        <w:t>.</w:t>
      </w:r>
    </w:p>
    <w:p w:rsidR="00AA7A18" w:rsidRDefault="00A3429B" w:rsidP="00540D78">
      <w:pPr>
        <w:ind w:left="720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position w:val="-10"/>
        </w:rPr>
        <w:drawing>
          <wp:inline distT="0" distB="0" distL="0" distR="0" wp14:anchorId="45B7D3C4" wp14:editId="3843E7FC">
            <wp:extent cx="840105" cy="21272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A18" w:rsidRPr="00AA7A18">
        <w:rPr>
          <w:rFonts w:ascii="Times New Roman" w:eastAsia="Times New Roman" w:hAnsi="Times New Roman"/>
        </w:rPr>
        <w:t xml:space="preserve">   </w:t>
      </w:r>
      <w:r w:rsidR="00C05796">
        <w:rPr>
          <w:rFonts w:ascii="Times New Roman" w:eastAsia="Times New Roman" w:hAnsi="Times New Roman"/>
        </w:rPr>
        <w:t xml:space="preserve">                              </w:t>
      </w:r>
      <w:r w:rsidR="00540D78">
        <w:rPr>
          <w:rFonts w:ascii="Times New Roman" w:eastAsia="Times New Roman" w:hAnsi="Times New Roman"/>
        </w:rPr>
        <w:t xml:space="preserve"> </w:t>
      </w:r>
      <w:r w:rsidR="00C05796">
        <w:rPr>
          <w:rFonts w:ascii="Times New Roman" w:eastAsia="Times New Roman" w:hAnsi="Times New Roman"/>
        </w:rPr>
        <w:t xml:space="preserve">    </w:t>
      </w:r>
      <w:r w:rsidR="00AA7A18" w:rsidRPr="00AA7A18">
        <w:rPr>
          <w:rFonts w:ascii="Times New Roman" w:eastAsia="Times New Roman" w:hAnsi="Times New Roman"/>
        </w:rPr>
        <w:t>(3.3)</w: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>The identity (2.2) holds if,</w:t>
      </w:r>
    </w:p>
    <w:p w:rsidR="00AA7A18" w:rsidRPr="00AA7A18" w:rsidRDefault="00AA7A18" w:rsidP="00540D78">
      <w:pPr>
        <w:ind w:left="720"/>
        <w:contextualSpacing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 xml:space="preserve">  </w:t>
      </w:r>
      <w:r w:rsidR="00A3429B">
        <w:rPr>
          <w:rFonts w:ascii="Times New Roman" w:eastAsia="Times New Roman" w:hAnsi="Times New Roman"/>
          <w:noProof/>
          <w:position w:val="-6"/>
        </w:rPr>
        <w:drawing>
          <wp:inline distT="0" distB="0" distL="0" distR="0" wp14:anchorId="202789F6" wp14:editId="27E46CEC">
            <wp:extent cx="786765" cy="170180"/>
            <wp:effectExtent l="0" t="0" r="0" b="127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A18">
        <w:rPr>
          <w:rFonts w:ascii="Times New Roman" w:eastAsia="Times New Roman" w:hAnsi="Times New Roman"/>
        </w:rPr>
        <w:t xml:space="preserve">     </w:t>
      </w:r>
      <w:r w:rsidR="00540D78">
        <w:rPr>
          <w:rFonts w:ascii="Times New Roman" w:eastAsia="Times New Roman" w:hAnsi="Times New Roman"/>
        </w:rPr>
        <w:t xml:space="preserve">                                  </w:t>
      </w:r>
      <w:r w:rsidRPr="00AA7A18">
        <w:rPr>
          <w:rFonts w:ascii="Times New Roman" w:eastAsia="Times New Roman" w:hAnsi="Times New Roman"/>
        </w:rPr>
        <w:t>(3.4)</w: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 xml:space="preserve">To construct the table for operation </w:t>
      </w:r>
      <w:r w:rsidRPr="00AA7A18">
        <w:rPr>
          <w:rFonts w:ascii="Times New Roman" w:eastAsia="Times New Roman" w:hAnsi="Times New Roman"/>
          <w:position w:val="-10"/>
        </w:rPr>
        <w:object w:dxaOrig="360" w:dyaOrig="320">
          <v:shape id="_x0000_i1070" type="#_x0000_t75" style="width:16.7pt;height:15.65pt" o:ole="">
            <v:imagedata r:id="rId91" o:title=""/>
          </v:shape>
          <o:OLEObject Type="Embed" ProgID="Equation.3" ShapeID="_x0000_i1070" DrawAspect="Content" ObjectID="_1526289940" r:id="rId102"/>
        </w:object>
      </w:r>
      <w:r w:rsidRPr="00AA7A18">
        <w:rPr>
          <w:rFonts w:ascii="Times New Roman" w:eastAsia="Times New Roman" w:hAnsi="Times New Roman"/>
        </w:rPr>
        <w:t xml:space="preserve"> for some ﬁxed </w:t>
      </w:r>
      <w:r w:rsidR="00F7268C">
        <w:rPr>
          <w:rFonts w:ascii="Times New Roman" w:eastAsia="Times New Roman" w:hAnsi="Times New Roman"/>
        </w:rPr>
        <w:br w:type="column"/>
      </w:r>
      <w:r w:rsidRPr="00AA7A18">
        <w:rPr>
          <w:rFonts w:ascii="Times New Roman" w:eastAsia="Times New Roman" w:hAnsi="Times New Roman"/>
          <w:position w:val="-6"/>
        </w:rPr>
        <w:object w:dxaOrig="580" w:dyaOrig="279">
          <v:shape id="_x0000_i1071" type="#_x0000_t75" style="width:27.65pt;height:12.5pt" o:ole="">
            <v:imagedata r:id="rId83" o:title=""/>
          </v:shape>
          <o:OLEObject Type="Embed" ProgID="Equation.3" ShapeID="_x0000_i1071" DrawAspect="Content" ObjectID="_1526289941" r:id="rId103"/>
        </w:object>
      </w:r>
      <w:r w:rsidRPr="00AA7A18">
        <w:rPr>
          <w:rFonts w:ascii="Times New Roman" w:eastAsia="Times New Roman" w:hAnsi="Times New Roman"/>
        </w:rPr>
        <w:t>, we use the procedure of [2</w:t>
      </w:r>
      <w:r w:rsidR="0055203C">
        <w:rPr>
          <w:rFonts w:ascii="Times New Roman" w:eastAsia="Times New Roman" w:hAnsi="Times New Roman"/>
        </w:rPr>
        <w:t>0</w:t>
      </w:r>
      <w:r w:rsidRPr="00AA7A18">
        <w:rPr>
          <w:rFonts w:ascii="Times New Roman" w:eastAsia="Times New Roman" w:hAnsi="Times New Roman"/>
        </w:rPr>
        <w:t xml:space="preserve">]. While the table of the operation </w:t>
      </w:r>
      <w:r w:rsidRPr="00AA7A18">
        <w:rPr>
          <w:rFonts w:ascii="Times New Roman" w:eastAsia="Times New Roman" w:hAnsi="Times New Roman"/>
          <w:position w:val="-10"/>
        </w:rPr>
        <w:object w:dxaOrig="460" w:dyaOrig="320">
          <v:shape id="_x0000_i1072" type="#_x0000_t75" style="width:22.45pt;height:15.65pt" o:ole="">
            <v:imagedata r:id="rId104" o:title=""/>
          </v:shape>
          <o:OLEObject Type="Embed" ProgID="Equation.3" ShapeID="_x0000_i1072" DrawAspect="Content" ObjectID="_1526289942" r:id="rId105"/>
        </w:object>
      </w:r>
      <w:r w:rsidRPr="00AA7A18">
        <w:rPr>
          <w:rFonts w:ascii="Times New Roman" w:eastAsia="Times New Roman" w:hAnsi="Times New Roman"/>
        </w:rPr>
        <w:t xml:space="preserve"> is constructed by multiplying a ﬁxed element </w:t>
      </w:r>
      <w:r w:rsidRPr="00AA7A18">
        <w:rPr>
          <w:rFonts w:ascii="Times New Roman" w:eastAsia="Times New Roman" w:hAnsi="Times New Roman"/>
          <w:position w:val="-6"/>
        </w:rPr>
        <w:object w:dxaOrig="580" w:dyaOrig="279">
          <v:shape id="_x0000_i1073" type="#_x0000_t75" style="width:27.65pt;height:12.5pt" o:ole="">
            <v:imagedata r:id="rId83" o:title=""/>
          </v:shape>
          <o:OLEObject Type="Embed" ProgID="Equation.3" ShapeID="_x0000_i1073" DrawAspect="Content" ObjectID="_1526289943" r:id="rId106"/>
        </w:object>
      </w:r>
      <w:r w:rsidRPr="00AA7A18">
        <w:rPr>
          <w:rFonts w:ascii="Times New Roman" w:eastAsia="Times New Roman" w:hAnsi="Times New Roman"/>
        </w:rPr>
        <w:t xml:space="preserve"> by the elements of the </w:t>
      </w:r>
      <w:r w:rsidRPr="00AA7A18">
        <w:rPr>
          <w:rFonts w:ascii="Times New Roman" w:eastAsia="Times New Roman" w:hAnsi="Times New Roman"/>
          <w:position w:val="-10"/>
        </w:rPr>
        <w:object w:dxaOrig="400" w:dyaOrig="320">
          <v:shape id="_x0000_i1074" type="#_x0000_t75" style="width:20.35pt;height:15.65pt" o:ole="">
            <v:imagedata r:id="rId107" o:title=""/>
          </v:shape>
          <o:OLEObject Type="Embed" ProgID="Equation.3" ShapeID="_x0000_i1074" DrawAspect="Content" ObjectID="_1526289944" r:id="rId108"/>
        </w:object>
      </w:r>
      <w:r w:rsidRPr="00AA7A18">
        <w:rPr>
          <w:rFonts w:ascii="Times New Roman" w:eastAsia="Times New Roman" w:hAnsi="Times New Roman"/>
        </w:rPr>
        <w:t xml:space="preserve"> table from the left.  If the tables for </w:t>
      </w:r>
      <w:r w:rsidRPr="00AA7A18">
        <w:rPr>
          <w:rFonts w:ascii="Times New Roman" w:eastAsia="Times New Roman" w:hAnsi="Times New Roman"/>
          <w:position w:val="-10"/>
        </w:rPr>
        <w:object w:dxaOrig="360" w:dyaOrig="320">
          <v:shape id="_x0000_i1075" type="#_x0000_t75" style="width:16.7pt;height:15.65pt" o:ole="">
            <v:imagedata r:id="rId91" o:title=""/>
          </v:shape>
          <o:OLEObject Type="Embed" ProgID="Equation.3" ShapeID="_x0000_i1075" DrawAspect="Content" ObjectID="_1526289945" r:id="rId109"/>
        </w:object>
      </w:r>
      <w:r w:rsidRPr="00AA7A18">
        <w:rPr>
          <w:rFonts w:ascii="Times New Roman" w:eastAsia="Times New Roman" w:hAnsi="Times New Roman"/>
        </w:rPr>
        <w:t xml:space="preserve"> and </w:t>
      </w:r>
      <w:r w:rsidRPr="00AA7A18">
        <w:rPr>
          <w:rFonts w:ascii="Times New Roman" w:eastAsia="Times New Roman" w:hAnsi="Times New Roman"/>
          <w:position w:val="-10"/>
        </w:rPr>
        <w:object w:dxaOrig="460" w:dyaOrig="320">
          <v:shape id="_x0000_i1076" type="#_x0000_t75" style="width:22.45pt;height:15.65pt" o:ole="">
            <v:imagedata r:id="rId104" o:title=""/>
          </v:shape>
          <o:OLEObject Type="Embed" ProgID="Equation.3" ShapeID="_x0000_i1076" DrawAspect="Content" ObjectID="_1526289946" r:id="rId110"/>
        </w:object>
      </w:r>
      <w:r w:rsidRPr="00AA7A18">
        <w:rPr>
          <w:rFonts w:ascii="Times New Roman" w:eastAsia="Times New Roman" w:hAnsi="Times New Roman"/>
        </w:rPr>
        <w:t xml:space="preserve"> coincides for all </w:t>
      </w:r>
      <w:r w:rsidRPr="00AA7A18">
        <w:rPr>
          <w:rFonts w:ascii="Times New Roman" w:eastAsia="Times New Roman" w:hAnsi="Times New Roman"/>
          <w:position w:val="-6"/>
        </w:rPr>
        <w:object w:dxaOrig="580" w:dyaOrig="279">
          <v:shape id="_x0000_i1077" type="#_x0000_t75" style="width:27.65pt;height:12.5pt" o:ole="">
            <v:imagedata r:id="rId83" o:title=""/>
          </v:shape>
          <o:OLEObject Type="Embed" ProgID="Equation.3" ShapeID="_x0000_i1077" DrawAspect="Content" ObjectID="_1526289947" r:id="rId111"/>
        </w:object>
      </w:r>
      <w:r w:rsidRPr="00AA7A18">
        <w:rPr>
          <w:rFonts w:ascii="Times New Roman" w:eastAsia="Times New Roman" w:hAnsi="Times New Roman"/>
        </w:rPr>
        <w:t xml:space="preserve">, then the identity (3.4) holds. In the extended table of Example 2 given below, the tables on the right of the </w:t>
      </w:r>
      <w:r w:rsidRPr="00AA7A18">
        <w:rPr>
          <w:rFonts w:ascii="Times New Roman" w:eastAsia="Times New Roman" w:hAnsi="Times New Roman"/>
          <w:position w:val="-10"/>
        </w:rPr>
        <w:object w:dxaOrig="400" w:dyaOrig="320">
          <v:shape id="_x0000_i1078" type="#_x0000_t75" style="width:20.35pt;height:15.65pt" o:ole="">
            <v:imagedata r:id="rId107" o:title=""/>
          </v:shape>
          <o:OLEObject Type="Embed" ProgID="Equation.3" ShapeID="_x0000_i1078" DrawAspect="Content" ObjectID="_1526289948" r:id="rId112"/>
        </w:object>
      </w:r>
      <w:r w:rsidRPr="00AA7A18">
        <w:rPr>
          <w:rFonts w:ascii="Times New Roman" w:eastAsia="Times New Roman" w:hAnsi="Times New Roman"/>
        </w:rPr>
        <w:t xml:space="preserve"> table are constructed for operation </w:t>
      </w:r>
      <w:r w:rsidRPr="00AA7A18">
        <w:rPr>
          <w:rFonts w:ascii="Times New Roman" w:eastAsia="Times New Roman" w:hAnsi="Times New Roman"/>
          <w:position w:val="-10"/>
        </w:rPr>
        <w:object w:dxaOrig="460" w:dyaOrig="320">
          <v:shape id="_x0000_i1079" type="#_x0000_t75" style="width:22.45pt;height:15.65pt" o:ole="">
            <v:imagedata r:id="rId104" o:title=""/>
          </v:shape>
          <o:OLEObject Type="Embed" ProgID="Equation.3" ShapeID="_x0000_i1079" DrawAspect="Content" ObjectID="_1526289949" r:id="rId113"/>
        </w:object>
      </w:r>
      <w:r w:rsidRPr="00AA7A18">
        <w:rPr>
          <w:rFonts w:ascii="Times New Roman" w:eastAsia="Times New Roman" w:hAnsi="Times New Roman"/>
        </w:rPr>
        <w:t xml:space="preserve"> and the downwards tables are constructed for the operation </w:t>
      </w:r>
      <w:r w:rsidRPr="00AA7A18">
        <w:rPr>
          <w:rFonts w:ascii="Times New Roman" w:eastAsia="Times New Roman" w:hAnsi="Times New Roman"/>
          <w:position w:val="-10"/>
        </w:rPr>
        <w:object w:dxaOrig="360" w:dyaOrig="320">
          <v:shape id="_x0000_i1080" type="#_x0000_t75" style="width:16.7pt;height:15.65pt" o:ole="">
            <v:imagedata r:id="rId91" o:title=""/>
          </v:shape>
          <o:OLEObject Type="Embed" ProgID="Equation.3" ShapeID="_x0000_i1080" DrawAspect="Content" ObjectID="_1526289950" r:id="rId114"/>
        </w:object>
      </w:r>
      <w:r w:rsidRPr="00AA7A18">
        <w:rPr>
          <w:rFonts w:ascii="Times New Roman" w:eastAsia="Times New Roman" w:hAnsi="Times New Roman"/>
        </w:rPr>
        <w:t>.</w:t>
      </w: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b/>
        </w:rPr>
        <w:t>Example 2.</w:t>
      </w:r>
      <w:r w:rsidRPr="00AA7A18">
        <w:rPr>
          <w:rFonts w:ascii="Times New Roman" w:eastAsia="Times New Roman" w:hAnsi="Times New Roman"/>
        </w:rPr>
        <w:t xml:space="preserve">  </w:t>
      </w:r>
      <w:r w:rsidR="00335960">
        <w:rPr>
          <w:rFonts w:ascii="Times New Roman" w:eastAsia="Times New Roman" w:hAnsi="Times New Roman"/>
        </w:rPr>
        <w:t>Using the above  test and c</w:t>
      </w:r>
      <w:r w:rsidRPr="00AA7A18">
        <w:rPr>
          <w:rFonts w:ascii="Times New Roman" w:eastAsia="Times New Roman" w:hAnsi="Times New Roman"/>
        </w:rPr>
        <w:t>heck the following AG-groupoid for RP- AG-groupoid.</w: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336"/>
      </w:tblGrid>
      <w:tr w:rsidR="00AA7A18" w:rsidRPr="00C05796" w:rsidTr="00572C46">
        <w:trPr>
          <w:trHeight w:val="47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A7A18" w:rsidRPr="00C05796" w:rsidRDefault="00AA7A18" w:rsidP="00572C46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C05796">
              <w:rPr>
                <w:rFonts w:ascii="Times New Roman" w:eastAsia="Times New Roman" w:hAnsi="Times New Roman"/>
                <w:b/>
                <w:position w:val="-4"/>
              </w:rPr>
              <w:object w:dxaOrig="120" w:dyaOrig="160">
                <v:shape id="_x0000_i1081" type="#_x0000_t75" style="width:3.15pt;height:8.35pt" o:ole="">
                  <v:imagedata r:id="rId115" o:title=""/>
                </v:shape>
                <o:OLEObject Type="Embed" ProgID="Equation.DSMT4" ShapeID="_x0000_i1081" DrawAspect="Content" ObjectID="_1526289951" r:id="rId116"/>
              </w:objec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A7A18" w:rsidRPr="0055203C" w:rsidRDefault="00AA7A18" w:rsidP="00572C46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5203C">
              <w:rPr>
                <w:rFonts w:ascii="Times New Roman" w:eastAsia="Times New Roman" w:hAnsi="Times New Roman"/>
              </w:rPr>
              <w:t>1   2   3</w:t>
            </w:r>
          </w:p>
        </w:tc>
      </w:tr>
      <w:tr w:rsidR="00AA7A18" w:rsidRPr="00AA7A18" w:rsidTr="00572C46">
        <w:trPr>
          <w:trHeight w:val="1061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A7A18" w:rsidRPr="00AA7A18" w:rsidRDefault="00AA7A18" w:rsidP="00572C46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</w:t>
            </w:r>
          </w:p>
          <w:p w:rsidR="00AA7A18" w:rsidRPr="00AA7A18" w:rsidRDefault="00AA7A18" w:rsidP="00572C46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2</w:t>
            </w:r>
          </w:p>
          <w:p w:rsidR="00AA7A18" w:rsidRPr="00AA7A18" w:rsidRDefault="00AA7A18" w:rsidP="00572C46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A7A18" w:rsidRPr="00AA7A18" w:rsidRDefault="00AA7A18" w:rsidP="00572C46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572C46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572C46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2   1   2</w:t>
            </w:r>
          </w:p>
        </w:tc>
      </w:tr>
    </w:tbl>
    <w:p w:rsidR="00AA7A18" w:rsidRDefault="00485E90" w:rsidP="00F07411">
      <w:pPr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We e</w:t>
      </w:r>
      <w:r w:rsidR="00AA7A18" w:rsidRPr="00AA7A18">
        <w:rPr>
          <w:rFonts w:ascii="Times New Roman" w:eastAsia="Times New Roman" w:hAnsi="Times New Roman"/>
        </w:rPr>
        <w:t xml:space="preserve">xtend the </w:t>
      </w:r>
      <w:r>
        <w:rPr>
          <w:rFonts w:ascii="Times New Roman" w:eastAsia="Times New Roman" w:hAnsi="Times New Roman"/>
        </w:rPr>
        <w:t>given</w:t>
      </w:r>
      <w:r w:rsidR="00F80788">
        <w:rPr>
          <w:rFonts w:ascii="Times New Roman" w:eastAsia="Times New Roman" w:hAnsi="Times New Roman"/>
        </w:rPr>
        <w:t xml:space="preserve"> table in the way as pre</w:t>
      </w:r>
      <w:r w:rsidR="00AA7A18" w:rsidRPr="00AA7A18">
        <w:rPr>
          <w:rFonts w:ascii="Times New Roman" w:eastAsia="Times New Roman" w:hAnsi="Times New Roman"/>
        </w:rPr>
        <w:t xml:space="preserve">scribed above, </w:t>
      </w:r>
      <w:r w:rsidR="00F80788">
        <w:rPr>
          <w:rFonts w:ascii="Times New Roman" w:eastAsia="Times New Roman" w:hAnsi="Times New Roman"/>
        </w:rPr>
        <w:t>to</w:t>
      </w:r>
      <w:r w:rsidR="00AA7A18" w:rsidRPr="00AA7A18">
        <w:rPr>
          <w:rFonts w:ascii="Times New Roman" w:eastAsia="Times New Roman" w:hAnsi="Times New Roman"/>
        </w:rPr>
        <w:t xml:space="preserve"> get the following table.</w:t>
      </w:r>
    </w:p>
    <w:p w:rsidR="002E3146" w:rsidRDefault="002E3146" w:rsidP="00F07411">
      <w:pPr>
        <w:contextualSpacing/>
        <w:jc w:val="both"/>
        <w:rPr>
          <w:rFonts w:ascii="Times New Roman" w:eastAsia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"/>
        <w:gridCol w:w="948"/>
        <w:gridCol w:w="1155"/>
        <w:gridCol w:w="1034"/>
        <w:gridCol w:w="1035"/>
      </w:tblGrid>
      <w:tr w:rsidR="00AA7A18" w:rsidRPr="00C05796" w:rsidTr="0041122E">
        <w:trPr>
          <w:trHeight w:val="22"/>
          <w:jc w:val="center"/>
        </w:trPr>
        <w:tc>
          <w:tcPr>
            <w:tcW w:w="363" w:type="dxa"/>
            <w:shd w:val="clear" w:color="auto" w:fill="auto"/>
          </w:tcPr>
          <w:p w:rsidR="00AA7A18" w:rsidRPr="00C05796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C05796">
              <w:rPr>
                <w:rFonts w:ascii="Times New Roman" w:eastAsia="Times New Roman" w:hAnsi="Times New Roman"/>
                <w:b/>
                <w:position w:val="-4"/>
              </w:rPr>
              <w:object w:dxaOrig="120" w:dyaOrig="160">
                <v:shape id="_x0000_i1082" type="#_x0000_t75" style="width:3.15pt;height:8.35pt" o:ole="">
                  <v:imagedata r:id="rId115" o:title=""/>
                </v:shape>
                <o:OLEObject Type="Embed" ProgID="Equation.DSMT4" ShapeID="_x0000_i1082" DrawAspect="Content" ObjectID="_1526289952" r:id="rId117"/>
              </w:object>
            </w:r>
          </w:p>
        </w:tc>
        <w:tc>
          <w:tcPr>
            <w:tcW w:w="948" w:type="dxa"/>
            <w:shd w:val="clear" w:color="auto" w:fill="auto"/>
          </w:tcPr>
          <w:p w:rsidR="00AA7A18" w:rsidRPr="0055203C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5203C">
              <w:rPr>
                <w:rFonts w:ascii="Times New Roman" w:eastAsia="Times New Roman" w:hAnsi="Times New Roman"/>
              </w:rPr>
              <w:t>1   2   3</w:t>
            </w:r>
          </w:p>
        </w:tc>
        <w:tc>
          <w:tcPr>
            <w:tcW w:w="1155" w:type="dxa"/>
            <w:shd w:val="clear" w:color="auto" w:fill="auto"/>
          </w:tcPr>
          <w:p w:rsidR="00AA7A18" w:rsidRPr="00C05796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C05796">
              <w:rPr>
                <w:rFonts w:ascii="Times New Roman" w:eastAsia="Times New Roman" w:hAnsi="Times New Roman"/>
                <w:b/>
              </w:rPr>
              <w:t xml:space="preserve">     1</w:t>
            </w:r>
          </w:p>
        </w:tc>
        <w:tc>
          <w:tcPr>
            <w:tcW w:w="1034" w:type="dxa"/>
            <w:shd w:val="clear" w:color="auto" w:fill="auto"/>
          </w:tcPr>
          <w:p w:rsidR="00AA7A18" w:rsidRPr="00C05796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C05796">
              <w:rPr>
                <w:rFonts w:ascii="Times New Roman" w:eastAsia="Times New Roman" w:hAnsi="Times New Roman"/>
                <w:b/>
              </w:rPr>
              <w:t xml:space="preserve">     2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shd w:val="clear" w:color="auto" w:fill="auto"/>
          </w:tcPr>
          <w:p w:rsidR="00AA7A18" w:rsidRPr="00C05796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C05796">
              <w:rPr>
                <w:rFonts w:ascii="Times New Roman" w:eastAsia="Times New Roman" w:hAnsi="Times New Roman"/>
                <w:b/>
              </w:rPr>
              <w:t xml:space="preserve">     3</w:t>
            </w:r>
          </w:p>
        </w:tc>
      </w:tr>
      <w:tr w:rsidR="00AA7A18" w:rsidRPr="00AA7A18" w:rsidTr="0041122E">
        <w:trPr>
          <w:trHeight w:val="22"/>
          <w:jc w:val="center"/>
        </w:trPr>
        <w:tc>
          <w:tcPr>
            <w:tcW w:w="363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2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48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 xml:space="preserve">2   1   2 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1   1    1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1   1    1</w:t>
            </w:r>
          </w:p>
        </w:tc>
        <w:tc>
          <w:tcPr>
            <w:tcW w:w="10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1   1    1</w:t>
            </w:r>
          </w:p>
        </w:tc>
      </w:tr>
      <w:tr w:rsidR="00AA7A18" w:rsidRPr="00AA7A18" w:rsidTr="0041122E">
        <w:trPr>
          <w:trHeight w:val="22"/>
          <w:jc w:val="center"/>
        </w:trPr>
        <w:tc>
          <w:tcPr>
            <w:tcW w:w="363" w:type="dxa"/>
            <w:shd w:val="clear" w:color="auto" w:fill="auto"/>
          </w:tcPr>
          <w:p w:rsidR="00AA7A18" w:rsidRPr="0055203C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55203C">
              <w:rPr>
                <w:rFonts w:ascii="Times New Roman" w:eastAsia="Times New Roman" w:hAnsi="Times New Roman"/>
                <w:b/>
              </w:rPr>
              <w:t>1</w:t>
            </w:r>
          </w:p>
          <w:p w:rsidR="00AA7A18" w:rsidRPr="0055203C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55203C">
              <w:rPr>
                <w:rFonts w:ascii="Times New Roman" w:eastAsia="Times New Roman" w:hAnsi="Times New Roman"/>
                <w:b/>
              </w:rPr>
              <w:t>1</w:t>
            </w:r>
          </w:p>
          <w:p w:rsidR="00AA7A18" w:rsidRPr="0055203C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55203C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</w:tc>
        <w:tc>
          <w:tcPr>
            <w:tcW w:w="3224" w:type="dxa"/>
            <w:gridSpan w:val="3"/>
            <w:vMerge w:val="restart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A7A18" w:rsidRPr="00AA7A18" w:rsidTr="0041122E">
        <w:trPr>
          <w:trHeight w:val="22"/>
          <w:jc w:val="center"/>
        </w:trPr>
        <w:tc>
          <w:tcPr>
            <w:tcW w:w="363" w:type="dxa"/>
            <w:shd w:val="clear" w:color="auto" w:fill="auto"/>
          </w:tcPr>
          <w:p w:rsidR="00AA7A18" w:rsidRPr="0055203C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55203C">
              <w:rPr>
                <w:rFonts w:ascii="Times New Roman" w:eastAsia="Times New Roman" w:hAnsi="Times New Roman"/>
                <w:b/>
              </w:rPr>
              <w:t>1</w:t>
            </w:r>
          </w:p>
          <w:p w:rsidR="00AA7A18" w:rsidRPr="0055203C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55203C">
              <w:rPr>
                <w:rFonts w:ascii="Times New Roman" w:eastAsia="Times New Roman" w:hAnsi="Times New Roman"/>
                <w:b/>
              </w:rPr>
              <w:t>1</w:t>
            </w:r>
          </w:p>
          <w:p w:rsidR="00AA7A18" w:rsidRPr="0055203C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55203C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</w:tc>
        <w:tc>
          <w:tcPr>
            <w:tcW w:w="3224" w:type="dxa"/>
            <w:gridSpan w:val="3"/>
            <w:vMerge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A7A18" w:rsidRPr="00AA7A18" w:rsidTr="0041122E">
        <w:trPr>
          <w:trHeight w:val="22"/>
          <w:jc w:val="center"/>
        </w:trPr>
        <w:tc>
          <w:tcPr>
            <w:tcW w:w="363" w:type="dxa"/>
            <w:shd w:val="clear" w:color="auto" w:fill="auto"/>
          </w:tcPr>
          <w:p w:rsidR="00AA7A18" w:rsidRPr="0055203C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55203C">
              <w:rPr>
                <w:rFonts w:ascii="Times New Roman" w:eastAsia="Times New Roman" w:hAnsi="Times New Roman"/>
                <w:b/>
              </w:rPr>
              <w:t>1</w:t>
            </w:r>
          </w:p>
          <w:p w:rsidR="00AA7A18" w:rsidRPr="0055203C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55203C">
              <w:rPr>
                <w:rFonts w:ascii="Times New Roman" w:eastAsia="Times New Roman" w:hAnsi="Times New Roman"/>
                <w:b/>
              </w:rPr>
              <w:t>1</w:t>
            </w:r>
          </w:p>
          <w:p w:rsidR="00AA7A18" w:rsidRPr="0055203C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55203C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</w:tc>
        <w:tc>
          <w:tcPr>
            <w:tcW w:w="3224" w:type="dxa"/>
            <w:gridSpan w:val="3"/>
            <w:vMerge/>
            <w:tcBorders>
              <w:bottom w:val="nil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AA7A18" w:rsidRPr="001C3EFE" w:rsidRDefault="00AA7A18" w:rsidP="00F07411">
      <w:pPr>
        <w:snapToGrid w:val="0"/>
        <w:ind w:left="990" w:hanging="990"/>
        <w:contextualSpacing/>
        <w:jc w:val="both"/>
        <w:outlineLvl w:val="0"/>
        <w:rPr>
          <w:rFonts w:ascii="Times New Roman" w:eastAsia="SimSun" w:hAnsi="Times New Roman"/>
          <w:i/>
          <w:kern w:val="2"/>
          <w:lang w:eastAsia="zh-CN"/>
        </w:rPr>
      </w:pP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 xml:space="preserve">It is clear from the extended table that the downward tables and the tables on the right coincide for all </w:t>
      </w:r>
      <w:r w:rsidRPr="00AA7A18">
        <w:rPr>
          <w:rFonts w:ascii="Times New Roman" w:eastAsia="Times New Roman" w:hAnsi="Times New Roman"/>
          <w:position w:val="-6"/>
        </w:rPr>
        <w:object w:dxaOrig="580" w:dyaOrig="279">
          <v:shape id="_x0000_i1083" type="#_x0000_t75" style="width:27.65pt;height:12.5pt" o:ole="">
            <v:imagedata r:id="rId83" o:title=""/>
          </v:shape>
          <o:OLEObject Type="Embed" ProgID="Equation.3" ShapeID="_x0000_i1083" DrawAspect="Content" ObjectID="_1526289953" r:id="rId118"/>
        </w:object>
      </w:r>
      <w:r w:rsidRPr="00AA7A18">
        <w:rPr>
          <w:rFonts w:ascii="Times New Roman" w:eastAsia="Times New Roman" w:hAnsi="Times New Roman"/>
        </w:rPr>
        <w:t xml:space="preserve">. So </w:t>
      </w:r>
      <w:r w:rsidRPr="00A92291">
        <w:rPr>
          <w:rFonts w:ascii="Times New Roman" w:eastAsia="Times New Roman" w:hAnsi="Times New Roman"/>
          <w:i/>
        </w:rPr>
        <w:t>G</w:t>
      </w:r>
      <w:r w:rsidRPr="00AA7A18">
        <w:rPr>
          <w:rFonts w:ascii="Times New Roman" w:eastAsia="Times New Roman" w:hAnsi="Times New Roman"/>
        </w:rPr>
        <w:t xml:space="preserve"> is an RP-AG-groupoid.</w:t>
      </w:r>
    </w:p>
    <w:p w:rsidR="00C05796" w:rsidRDefault="00AA7A18" w:rsidP="00F07411">
      <w:pPr>
        <w:contextualSpacing/>
        <w:jc w:val="both"/>
        <w:rPr>
          <w:rFonts w:ascii="Times New Roman" w:eastAsia="Times New Roman" w:hAnsi="Times New Roman"/>
          <w:b/>
          <w:sz w:val="24"/>
        </w:rPr>
      </w:pPr>
      <w:r w:rsidRPr="00C05796">
        <w:rPr>
          <w:rFonts w:ascii="Times New Roman" w:eastAsia="Times New Roman" w:hAnsi="Times New Roman"/>
          <w:b/>
          <w:sz w:val="24"/>
        </w:rPr>
        <w:t xml:space="preserve">3.2 Left </w:t>
      </w:r>
      <w:r w:rsidR="00AC5195">
        <w:rPr>
          <w:rFonts w:ascii="Times New Roman" w:eastAsia="Times New Roman" w:hAnsi="Times New Roman"/>
          <w:b/>
          <w:sz w:val="24"/>
        </w:rPr>
        <w:t>P</w:t>
      </w:r>
      <w:r w:rsidR="00C05796" w:rsidRPr="00C05796">
        <w:rPr>
          <w:rFonts w:ascii="Times New Roman" w:eastAsia="Times New Roman" w:hAnsi="Times New Roman"/>
          <w:b/>
          <w:sz w:val="24"/>
        </w:rPr>
        <w:t xml:space="preserve">ermutable </w:t>
      </w:r>
      <w:r w:rsidRPr="00C05796">
        <w:rPr>
          <w:rFonts w:ascii="Times New Roman" w:eastAsia="Times New Roman" w:hAnsi="Times New Roman"/>
          <w:b/>
          <w:sz w:val="24"/>
        </w:rPr>
        <w:t>AG-</w:t>
      </w:r>
      <w:r w:rsidR="00C05796" w:rsidRPr="00C05796">
        <w:rPr>
          <w:rFonts w:ascii="Times New Roman" w:eastAsia="Times New Roman" w:hAnsi="Times New Roman"/>
          <w:b/>
          <w:sz w:val="24"/>
        </w:rPr>
        <w:t>test</w: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>The procedure for LP-AG-Test (or AG</w:t>
      </w:r>
      <w:r w:rsidRPr="00AA7A18">
        <w:rPr>
          <w:rFonts w:ascii="Times New Roman" w:eastAsia="Times New Roman" w:hAnsi="Times New Roman"/>
          <w:vertAlign w:val="superscript"/>
        </w:rPr>
        <w:t>**</w:t>
      </w:r>
      <w:r w:rsidRPr="00AA7A18">
        <w:rPr>
          <w:rFonts w:ascii="Times New Roman" w:eastAsia="Times New Roman" w:hAnsi="Times New Roman"/>
        </w:rPr>
        <w:t>-Test) is given in [2</w:t>
      </w:r>
      <w:r w:rsidR="001D2508">
        <w:rPr>
          <w:rFonts w:ascii="Times New Roman" w:eastAsia="Times New Roman" w:hAnsi="Times New Roman"/>
        </w:rPr>
        <w:t>0</w:t>
      </w:r>
      <w:r w:rsidRPr="00AA7A18">
        <w:rPr>
          <w:rFonts w:ascii="Times New Roman" w:eastAsia="Times New Roman" w:hAnsi="Times New Roman"/>
        </w:rPr>
        <w:t>] and is shortly described as follows;</w:t>
      </w:r>
    </w:p>
    <w:p w:rsidR="00AA7A18" w:rsidRDefault="00AA7A18" w:rsidP="00540D78">
      <w:pPr>
        <w:snapToGrid w:val="0"/>
        <w:ind w:left="720"/>
        <w:contextualSpacing/>
        <w:outlineLvl w:val="0"/>
        <w:rPr>
          <w:rFonts w:ascii="Times New Roman" w:eastAsia="Times New Roman" w:hAnsi="Times New Roman"/>
        </w:rPr>
      </w:pPr>
      <w:r w:rsidRPr="008339A6">
        <w:rPr>
          <w:rFonts w:ascii="Times New Roman" w:eastAsia="Times New Roman" w:hAnsi="Times New Roman"/>
          <w:position w:val="-10"/>
        </w:rPr>
        <w:object w:dxaOrig="1280" w:dyaOrig="340">
          <v:shape id="_x0000_i1084" type="#_x0000_t75" style="width:63.15pt;height:16.7pt" o:ole="">
            <v:imagedata r:id="rId119" o:title=""/>
          </v:shape>
          <o:OLEObject Type="Embed" ProgID="Equation.3" ShapeID="_x0000_i1084" DrawAspect="Content" ObjectID="_1526289954" r:id="rId120"/>
        </w:object>
      </w:r>
      <w:r w:rsidRPr="001C3EFE">
        <w:rPr>
          <w:rFonts w:ascii="Times New Roman" w:eastAsia="Times New Roman" w:hAnsi="Times New Roman"/>
        </w:rPr>
        <w:t xml:space="preserve"> </w:t>
      </w:r>
      <w:r w:rsidR="00C05796">
        <w:rPr>
          <w:rFonts w:ascii="Times New Roman" w:eastAsia="Times New Roman" w:hAnsi="Times New Roman"/>
        </w:rPr>
        <w:t xml:space="preserve">                     </w:t>
      </w:r>
      <w:r w:rsidR="00540D78">
        <w:rPr>
          <w:rFonts w:ascii="Times New Roman" w:eastAsia="Times New Roman" w:hAnsi="Times New Roman"/>
        </w:rPr>
        <w:t xml:space="preserve">           </w:t>
      </w:r>
      <w:r w:rsidR="00C05796">
        <w:rPr>
          <w:rFonts w:ascii="Times New Roman" w:eastAsia="Times New Roman" w:hAnsi="Times New Roman"/>
        </w:rPr>
        <w:t xml:space="preserve">  </w:t>
      </w:r>
      <w:r w:rsidRPr="001C3EFE">
        <w:rPr>
          <w:rFonts w:ascii="Times New Roman" w:eastAsia="Times New Roman" w:hAnsi="Times New Roman"/>
        </w:rPr>
        <w:t>(3.5)</w:t>
      </w:r>
    </w:p>
    <w:p w:rsidR="00AA7A18" w:rsidRPr="001C3EFE" w:rsidRDefault="00AA7A18" w:rsidP="00540D78">
      <w:pPr>
        <w:snapToGrid w:val="0"/>
        <w:ind w:left="720"/>
        <w:contextualSpacing/>
        <w:outlineLvl w:val="0"/>
        <w:rPr>
          <w:rFonts w:ascii="Times New Roman" w:eastAsia="Times New Roman" w:hAnsi="Times New Roman"/>
        </w:rPr>
      </w:pPr>
      <w:r w:rsidRPr="008339A6">
        <w:rPr>
          <w:rFonts w:ascii="Times New Roman" w:eastAsia="Times New Roman" w:hAnsi="Times New Roman"/>
          <w:position w:val="-10"/>
        </w:rPr>
        <w:object w:dxaOrig="1280" w:dyaOrig="340">
          <v:shape id="_x0000_i1085" type="#_x0000_t75" style="width:63.15pt;height:16.7pt" o:ole="">
            <v:imagedata r:id="rId121" o:title=""/>
          </v:shape>
          <o:OLEObject Type="Embed" ProgID="Equation.3" ShapeID="_x0000_i1085" DrawAspect="Content" ObjectID="_1526289955" r:id="rId122"/>
        </w:object>
      </w:r>
      <w:r w:rsidR="00C05796">
        <w:rPr>
          <w:rFonts w:ascii="Times New Roman" w:eastAsia="Times New Roman" w:hAnsi="Times New Roman"/>
        </w:rPr>
        <w:t xml:space="preserve">      </w:t>
      </w:r>
      <w:r w:rsidR="00540D78">
        <w:rPr>
          <w:rFonts w:ascii="Times New Roman" w:eastAsia="Times New Roman" w:hAnsi="Times New Roman"/>
        </w:rPr>
        <w:t xml:space="preserve">            </w:t>
      </w:r>
      <w:r w:rsidR="00C05796">
        <w:rPr>
          <w:rFonts w:ascii="Times New Roman" w:eastAsia="Times New Roman" w:hAnsi="Times New Roman"/>
        </w:rPr>
        <w:t xml:space="preserve">      </w:t>
      </w:r>
      <w:r w:rsidR="00540D78">
        <w:rPr>
          <w:rFonts w:ascii="Times New Roman" w:eastAsia="Times New Roman" w:hAnsi="Times New Roman"/>
        </w:rPr>
        <w:t xml:space="preserve">    </w:t>
      </w:r>
      <w:r w:rsidR="00C05796">
        <w:rPr>
          <w:rFonts w:ascii="Times New Roman" w:eastAsia="Times New Roman" w:hAnsi="Times New Roman"/>
        </w:rPr>
        <w:t xml:space="preserve">  </w:t>
      </w:r>
      <w:r w:rsidR="00540D78">
        <w:rPr>
          <w:rFonts w:ascii="Times New Roman" w:eastAsia="Times New Roman" w:hAnsi="Times New Roman"/>
        </w:rPr>
        <w:t xml:space="preserve">  </w:t>
      </w:r>
      <w:r w:rsidR="00C05796">
        <w:rPr>
          <w:rFonts w:ascii="Times New Roman" w:eastAsia="Times New Roman" w:hAnsi="Times New Roman"/>
        </w:rPr>
        <w:t xml:space="preserve">    </w:t>
      </w:r>
      <w:r w:rsidRPr="001C3EFE">
        <w:rPr>
          <w:rFonts w:ascii="Times New Roman" w:eastAsia="Times New Roman" w:hAnsi="Times New Roman"/>
        </w:rPr>
        <w:t>(3.6)</w:t>
      </w: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 xml:space="preserve">for some </w:t>
      </w:r>
      <w:r w:rsidRPr="00AA7A18">
        <w:rPr>
          <w:rFonts w:ascii="Times New Roman" w:eastAsia="Times New Roman" w:hAnsi="Times New Roman"/>
          <w:position w:val="-6"/>
        </w:rPr>
        <w:object w:dxaOrig="580" w:dyaOrig="279">
          <v:shape id="_x0000_i1086" type="#_x0000_t75" style="width:27.65pt;height:12.5pt" o:ole="">
            <v:imagedata r:id="rId83" o:title=""/>
          </v:shape>
          <o:OLEObject Type="Embed" ProgID="Equation.3" ShapeID="_x0000_i1086" DrawAspect="Content" ObjectID="_1526289956" r:id="rId123"/>
        </w:object>
      </w:r>
      <w:r w:rsidRPr="00AA7A18">
        <w:rPr>
          <w:rFonts w:ascii="Times New Roman" w:eastAsia="Times New Roman" w:hAnsi="Times New Roman"/>
        </w:rPr>
        <w:t xml:space="preserve">.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087" type="#_x0000_t75" style="width:11.5pt;height:12.5pt" o:ole="">
            <v:imagedata r:id="rId124" o:title=""/>
          </v:shape>
          <o:OLEObject Type="Embed" ProgID="Equation.3" ShapeID="_x0000_i1087" DrawAspect="Content" ObjectID="_1526289957" r:id="rId125"/>
        </w:object>
      </w:r>
      <w:r w:rsidRPr="00AA7A18">
        <w:rPr>
          <w:rFonts w:ascii="Times New Roman" w:eastAsia="Times New Roman" w:hAnsi="Times New Roman"/>
        </w:rPr>
        <w:t xml:space="preserve"> is an LP-AG (AG</w:t>
      </w:r>
      <w:r w:rsidRPr="00AA7A18">
        <w:rPr>
          <w:rFonts w:ascii="Times New Roman" w:eastAsia="Times New Roman" w:hAnsi="Times New Roman"/>
          <w:vertAlign w:val="superscript"/>
        </w:rPr>
        <w:t>**</w:t>
      </w:r>
      <w:r w:rsidRPr="00AA7A18">
        <w:rPr>
          <w:rFonts w:ascii="Times New Roman" w:eastAsia="Times New Roman" w:hAnsi="Times New Roman"/>
        </w:rPr>
        <w:t xml:space="preserve">)-groupoid if  </w:t>
      </w:r>
      <w:r w:rsidRPr="00AA7A18">
        <w:rPr>
          <w:rFonts w:ascii="Times New Roman" w:eastAsia="Times New Roman" w:hAnsi="Times New Roman"/>
          <w:position w:val="-10"/>
        </w:rPr>
        <w:object w:dxaOrig="520" w:dyaOrig="320">
          <v:shape id="_x0000_i1088" type="#_x0000_t75" style="width:26.1pt;height:15.65pt" o:ole="">
            <v:imagedata r:id="rId126" o:title=""/>
          </v:shape>
          <o:OLEObject Type="Embed" ProgID="Equation.3" ShapeID="_x0000_i1088" DrawAspect="Content" ObjectID="_1526289958" r:id="rId127"/>
        </w:object>
      </w:r>
      <w:r w:rsidRPr="00AA7A18">
        <w:rPr>
          <w:rFonts w:ascii="Times New Roman" w:eastAsia="Times New Roman" w:hAnsi="Times New Roman"/>
        </w:rPr>
        <w:t xml:space="preserve"> and  </w:t>
      </w:r>
      <w:r w:rsidRPr="00AA7A18">
        <w:rPr>
          <w:rFonts w:ascii="Times New Roman" w:eastAsia="Times New Roman" w:hAnsi="Times New Roman"/>
          <w:position w:val="-10"/>
        </w:rPr>
        <w:object w:dxaOrig="520" w:dyaOrig="320">
          <v:shape id="_x0000_i1089" type="#_x0000_t75" style="width:26.1pt;height:15.65pt" o:ole="">
            <v:imagedata r:id="rId128" o:title=""/>
          </v:shape>
          <o:OLEObject Type="Embed" ProgID="Equation.3" ShapeID="_x0000_i1089" DrawAspect="Content" ObjectID="_1526289959" r:id="rId129"/>
        </w:object>
      </w:r>
      <w:r w:rsidRPr="00AA7A18">
        <w:rPr>
          <w:rFonts w:ascii="Times New Roman" w:eastAsia="Times New Roman" w:hAnsi="Times New Roman"/>
        </w:rPr>
        <w:t xml:space="preserve"> coincide for all </w:t>
      </w:r>
      <w:r w:rsidRPr="00AA7A18">
        <w:rPr>
          <w:rFonts w:ascii="Times New Roman" w:eastAsia="Times New Roman" w:hAnsi="Times New Roman"/>
          <w:position w:val="-6"/>
        </w:rPr>
        <w:object w:dxaOrig="580" w:dyaOrig="279">
          <v:shape id="_x0000_i1090" type="#_x0000_t75" style="width:27.65pt;height:12.5pt" o:ole="">
            <v:imagedata r:id="rId83" o:title=""/>
          </v:shape>
          <o:OLEObject Type="Embed" ProgID="Equation.3" ShapeID="_x0000_i1090" DrawAspect="Content" ObjectID="_1526289960" r:id="rId130"/>
        </w:object>
      </w:r>
      <w:r w:rsidRPr="00AA7A18">
        <w:rPr>
          <w:rFonts w:ascii="Times New Roman" w:eastAsia="Times New Roman" w:hAnsi="Times New Roman"/>
        </w:rPr>
        <w:t>.</w: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 xml:space="preserve">N.B. In the following example, we construct tables on the right to the </w:t>
      </w:r>
      <w:r w:rsidRPr="00AA7A18">
        <w:rPr>
          <w:rFonts w:ascii="Times New Roman" w:eastAsia="Times New Roman" w:hAnsi="Times New Roman"/>
          <w:position w:val="-10"/>
        </w:rPr>
        <w:object w:dxaOrig="400" w:dyaOrig="320">
          <v:shape id="_x0000_i1091" type="#_x0000_t75" style="width:20.35pt;height:15.65pt" o:ole="">
            <v:imagedata r:id="rId131" o:title=""/>
          </v:shape>
          <o:OLEObject Type="Embed" ProgID="Equation.3" ShapeID="_x0000_i1091" DrawAspect="Content" ObjectID="_1526289961" r:id="rId132"/>
        </w:object>
      </w:r>
      <w:r w:rsidRPr="00AA7A18">
        <w:rPr>
          <w:rFonts w:ascii="Times New Roman" w:eastAsia="Times New Roman" w:hAnsi="Times New Roman"/>
        </w:rPr>
        <w:t xml:space="preserve"> table for the operation </w:t>
      </w:r>
      <w:r w:rsidRPr="00AA7A18">
        <w:rPr>
          <w:rFonts w:ascii="Times New Roman" w:eastAsia="Times New Roman" w:hAnsi="Times New Roman"/>
          <w:position w:val="-10"/>
        </w:rPr>
        <w:object w:dxaOrig="520" w:dyaOrig="320">
          <v:shape id="_x0000_i1092" type="#_x0000_t75" style="width:26.1pt;height:15.65pt" o:ole="">
            <v:imagedata r:id="rId128" o:title=""/>
          </v:shape>
          <o:OLEObject Type="Embed" ProgID="Equation.3" ShapeID="_x0000_i1092" DrawAspect="Content" ObjectID="_1526289962" r:id="rId133"/>
        </w:object>
      </w:r>
      <w:r w:rsidRPr="00AA7A18">
        <w:rPr>
          <w:rFonts w:ascii="Times New Roman" w:eastAsia="Times New Roman" w:hAnsi="Times New Roman"/>
        </w:rPr>
        <w:t xml:space="preserve"> and the downward tables are constructed for the operation </w:t>
      </w:r>
      <w:r w:rsidRPr="00AA7A18">
        <w:rPr>
          <w:rFonts w:ascii="Times New Roman" w:eastAsia="Times New Roman" w:hAnsi="Times New Roman"/>
          <w:position w:val="-10"/>
        </w:rPr>
        <w:object w:dxaOrig="520" w:dyaOrig="320">
          <v:shape id="_x0000_i1093" type="#_x0000_t75" style="width:26.1pt;height:15.65pt" o:ole="">
            <v:imagedata r:id="rId126" o:title=""/>
          </v:shape>
          <o:OLEObject Type="Embed" ProgID="Equation.3" ShapeID="_x0000_i1093" DrawAspect="Content" ObjectID="_1526289963" r:id="rId134"/>
        </w:object>
      </w:r>
      <w:r w:rsidRPr="00AA7A18">
        <w:rPr>
          <w:rFonts w:ascii="Times New Roman" w:eastAsia="Times New Roman" w:hAnsi="Times New Roman"/>
        </w:rPr>
        <w:t>.</w:t>
      </w:r>
    </w:p>
    <w:p w:rsidR="00385573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b/>
        </w:rPr>
        <w:t>Example 3.</w:t>
      </w:r>
      <w:r w:rsidRPr="00AA7A18">
        <w:rPr>
          <w:rFonts w:ascii="Times New Roman" w:eastAsia="Times New Roman" w:hAnsi="Times New Roman"/>
        </w:rPr>
        <w:t xml:space="preserve">  Check the following AG-groupoid for LP-AG-groupoid.</w:t>
      </w:r>
    </w:p>
    <w:p w:rsidR="00181288" w:rsidRDefault="00181288" w:rsidP="00F07411">
      <w:pPr>
        <w:snapToGrid w:val="0"/>
        <w:ind w:left="990" w:hanging="990"/>
        <w:contextualSpacing/>
        <w:jc w:val="both"/>
        <w:outlineLvl w:val="0"/>
        <w:rPr>
          <w:rFonts w:ascii="Times New Roman" w:eastAsia="SimSun" w:hAnsi="Times New Roman"/>
          <w:i/>
          <w:kern w:val="2"/>
          <w:lang w:eastAsia="zh-CN"/>
        </w:rPr>
      </w:pPr>
      <w:r>
        <w:rPr>
          <w:rFonts w:ascii="Times New Roman" w:eastAsia="SimSun" w:hAnsi="Times New Roman"/>
          <w:i/>
          <w:kern w:val="2"/>
          <w:lang w:eastAsia="zh-CN"/>
        </w:rPr>
        <w:br w:type="page"/>
      </w:r>
    </w:p>
    <w:tbl>
      <w:tblPr>
        <w:tblW w:w="0" w:type="auto"/>
        <w:jc w:val="center"/>
        <w:tblInd w:w="3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958"/>
      </w:tblGrid>
      <w:tr w:rsidR="00AA7A18" w:rsidRPr="007670FC" w:rsidTr="0041122E">
        <w:trPr>
          <w:trHeight w:val="300"/>
          <w:jc w:val="center"/>
        </w:trPr>
        <w:tc>
          <w:tcPr>
            <w:tcW w:w="425" w:type="dxa"/>
            <w:shd w:val="clear" w:color="auto" w:fill="auto"/>
          </w:tcPr>
          <w:p w:rsidR="00AA7A18" w:rsidRPr="007670FC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7670FC">
              <w:rPr>
                <w:rFonts w:ascii="Times New Roman" w:eastAsia="Times New Roman" w:hAnsi="Times New Roman"/>
                <w:b/>
                <w:position w:val="-4"/>
              </w:rPr>
              <w:object w:dxaOrig="120" w:dyaOrig="160">
                <v:shape id="_x0000_i1094" type="#_x0000_t75" style="width:3.15pt;height:8.35pt" o:ole="">
                  <v:imagedata r:id="rId115" o:title=""/>
                </v:shape>
                <o:OLEObject Type="Embed" ProgID="Equation.DSMT4" ShapeID="_x0000_i1094" DrawAspect="Content" ObjectID="_1526289964" r:id="rId135"/>
              </w:object>
            </w:r>
          </w:p>
        </w:tc>
        <w:tc>
          <w:tcPr>
            <w:tcW w:w="958" w:type="dxa"/>
            <w:shd w:val="clear" w:color="auto" w:fill="auto"/>
          </w:tcPr>
          <w:p w:rsidR="00AA7A18" w:rsidRPr="0055203C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5203C">
              <w:rPr>
                <w:rFonts w:ascii="Times New Roman" w:eastAsia="Times New Roman" w:hAnsi="Times New Roman"/>
              </w:rPr>
              <w:t xml:space="preserve">1   2   3 </w:t>
            </w:r>
          </w:p>
        </w:tc>
      </w:tr>
      <w:tr w:rsidR="00AA7A18" w:rsidRPr="00AA7A18" w:rsidTr="0041122E">
        <w:trPr>
          <w:trHeight w:val="932"/>
          <w:jc w:val="center"/>
        </w:trPr>
        <w:tc>
          <w:tcPr>
            <w:tcW w:w="425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2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1   2   1</w:t>
            </w:r>
          </w:p>
        </w:tc>
      </w:tr>
    </w:tbl>
    <w:p w:rsidR="00AA7A18" w:rsidRPr="001C3EFE" w:rsidRDefault="00AA7A18" w:rsidP="00F07411">
      <w:pPr>
        <w:snapToGrid w:val="0"/>
        <w:ind w:left="990" w:hanging="990"/>
        <w:contextualSpacing/>
        <w:jc w:val="both"/>
        <w:outlineLvl w:val="0"/>
        <w:rPr>
          <w:rFonts w:ascii="Times New Roman" w:eastAsia="SimSun" w:hAnsi="Times New Roman"/>
          <w:i/>
          <w:kern w:val="2"/>
          <w:lang w:eastAsia="zh-CN"/>
        </w:rPr>
      </w:pP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 xml:space="preserve">Extend the </w:t>
      </w:r>
      <w:r w:rsidR="00A92291">
        <w:rPr>
          <w:rFonts w:ascii="Times New Roman" w:eastAsia="Times New Roman" w:hAnsi="Times New Roman"/>
        </w:rPr>
        <w:t>given</w:t>
      </w:r>
      <w:r w:rsidRPr="00AA7A18">
        <w:rPr>
          <w:rFonts w:ascii="Times New Roman" w:eastAsia="Times New Roman" w:hAnsi="Times New Roman"/>
        </w:rPr>
        <w:t xml:space="preserve"> table in the way as </w:t>
      </w:r>
      <w:r w:rsidR="00A92291">
        <w:rPr>
          <w:rFonts w:ascii="Times New Roman" w:eastAsia="Times New Roman" w:hAnsi="Times New Roman"/>
        </w:rPr>
        <w:t>pres</w:t>
      </w:r>
      <w:r w:rsidRPr="00AA7A18">
        <w:rPr>
          <w:rFonts w:ascii="Times New Roman" w:eastAsia="Times New Roman" w:hAnsi="Times New Roman"/>
        </w:rPr>
        <w:t xml:space="preserve">cribed above </w:t>
      </w:r>
      <w:r w:rsidR="00FA0095">
        <w:rPr>
          <w:rFonts w:ascii="Times New Roman" w:eastAsia="Times New Roman" w:hAnsi="Times New Roman"/>
        </w:rPr>
        <w:t>to</w:t>
      </w:r>
      <w:r w:rsidRPr="00AA7A18">
        <w:rPr>
          <w:rFonts w:ascii="Times New Roman" w:eastAsia="Times New Roman" w:hAnsi="Times New Roman"/>
        </w:rPr>
        <w:t xml:space="preserve"> get the following;</w: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990"/>
        <w:gridCol w:w="1020"/>
        <w:gridCol w:w="900"/>
        <w:gridCol w:w="900"/>
      </w:tblGrid>
      <w:tr w:rsidR="00AA7A18" w:rsidRPr="00AA7A18" w:rsidTr="001C3EFE">
        <w:trPr>
          <w:trHeight w:val="266"/>
          <w:jc w:val="center"/>
        </w:trPr>
        <w:tc>
          <w:tcPr>
            <w:tcW w:w="378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  <w:position w:val="-4"/>
              </w:rPr>
              <w:object w:dxaOrig="120" w:dyaOrig="160">
                <v:shape id="_x0000_i1095" type="#_x0000_t75" style="width:3.15pt;height:8.35pt" o:ole="">
                  <v:imagedata r:id="rId115" o:title=""/>
                </v:shape>
                <o:OLEObject Type="Embed" ProgID="Equation.DSMT4" ShapeID="_x0000_i1095" DrawAspect="Content" ObjectID="_1526289965" r:id="rId136"/>
              </w:object>
            </w:r>
          </w:p>
        </w:tc>
        <w:tc>
          <w:tcPr>
            <w:tcW w:w="990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1   2   3</w:t>
            </w:r>
          </w:p>
        </w:tc>
        <w:tc>
          <w:tcPr>
            <w:tcW w:w="1020" w:type="dxa"/>
            <w:shd w:val="clear" w:color="auto" w:fill="auto"/>
          </w:tcPr>
          <w:p w:rsidR="00AA7A18" w:rsidRPr="0055203C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55203C">
              <w:rPr>
                <w:rFonts w:ascii="Times New Roman" w:eastAsia="Times New Roman" w:hAnsi="Times New Roman"/>
                <w:b/>
              </w:rPr>
              <w:t>1   1   1</w:t>
            </w:r>
          </w:p>
        </w:tc>
        <w:tc>
          <w:tcPr>
            <w:tcW w:w="900" w:type="dxa"/>
            <w:shd w:val="clear" w:color="auto" w:fill="auto"/>
          </w:tcPr>
          <w:p w:rsidR="00AA7A18" w:rsidRPr="0055203C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55203C">
              <w:rPr>
                <w:rFonts w:ascii="Times New Roman" w:eastAsia="Times New Roman" w:hAnsi="Times New Roman"/>
                <w:b/>
              </w:rPr>
              <w:t>1   1  1</w:t>
            </w:r>
          </w:p>
        </w:tc>
        <w:tc>
          <w:tcPr>
            <w:tcW w:w="900" w:type="dxa"/>
            <w:shd w:val="clear" w:color="auto" w:fill="auto"/>
          </w:tcPr>
          <w:p w:rsidR="00AA7A18" w:rsidRPr="0055203C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55203C">
              <w:rPr>
                <w:rFonts w:ascii="Times New Roman" w:eastAsia="Times New Roman" w:hAnsi="Times New Roman"/>
                <w:b/>
              </w:rPr>
              <w:t>1   2  1</w:t>
            </w:r>
          </w:p>
        </w:tc>
      </w:tr>
      <w:tr w:rsidR="00AA7A18" w:rsidRPr="00AA7A18" w:rsidTr="001C3EFE">
        <w:trPr>
          <w:trHeight w:val="848"/>
          <w:jc w:val="center"/>
        </w:trPr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2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2   1   2</w:t>
            </w:r>
          </w:p>
        </w:tc>
        <w:tc>
          <w:tcPr>
            <w:tcW w:w="1020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</w:tc>
        <w:tc>
          <w:tcPr>
            <w:tcW w:w="900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1   1  1</w:t>
            </w:r>
          </w:p>
        </w:tc>
        <w:tc>
          <w:tcPr>
            <w:tcW w:w="900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1   1  1</w:t>
            </w:r>
          </w:p>
        </w:tc>
      </w:tr>
      <w:tr w:rsidR="00AA7A18" w:rsidRPr="00AA7A18" w:rsidTr="001C3EFE">
        <w:trPr>
          <w:trHeight w:val="848"/>
          <w:jc w:val="center"/>
        </w:trPr>
        <w:tc>
          <w:tcPr>
            <w:tcW w:w="136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</w:tc>
        <w:tc>
          <w:tcPr>
            <w:tcW w:w="900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1   1  1</w:t>
            </w:r>
          </w:p>
        </w:tc>
        <w:tc>
          <w:tcPr>
            <w:tcW w:w="900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1   1  1</w:t>
            </w:r>
          </w:p>
        </w:tc>
      </w:tr>
    </w:tbl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 xml:space="preserve">It is clear from the extended table that </w:t>
      </w:r>
      <w:r w:rsidRPr="00AA7A18">
        <w:rPr>
          <w:rFonts w:ascii="Times New Roman" w:eastAsia="Times New Roman" w:hAnsi="Times New Roman"/>
          <w:position w:val="-10"/>
        </w:rPr>
        <w:object w:dxaOrig="520" w:dyaOrig="320">
          <v:shape id="_x0000_i1096" type="#_x0000_t75" style="width:26.1pt;height:15.65pt" o:ole="">
            <v:imagedata r:id="rId126" o:title=""/>
          </v:shape>
          <o:OLEObject Type="Embed" ProgID="Equation.3" ShapeID="_x0000_i1096" DrawAspect="Content" ObjectID="_1526289966" r:id="rId137"/>
        </w:object>
      </w:r>
      <w:r w:rsidRPr="00AA7A18">
        <w:rPr>
          <w:rFonts w:ascii="Times New Roman" w:eastAsia="Times New Roman" w:hAnsi="Times New Roman"/>
        </w:rPr>
        <w:t xml:space="preserve"> and </w:t>
      </w:r>
      <w:r w:rsidRPr="00AA7A18">
        <w:rPr>
          <w:rFonts w:ascii="Times New Roman" w:eastAsia="Times New Roman" w:hAnsi="Times New Roman"/>
          <w:position w:val="-10"/>
        </w:rPr>
        <w:object w:dxaOrig="520" w:dyaOrig="320">
          <v:shape id="_x0000_i1097" type="#_x0000_t75" style="width:26.1pt;height:15.65pt" o:ole="">
            <v:imagedata r:id="rId138" o:title=""/>
          </v:shape>
          <o:OLEObject Type="Embed" ProgID="Equation.3" ShapeID="_x0000_i1097" DrawAspect="Content" ObjectID="_1526289967" r:id="rId139"/>
        </w:object>
      </w:r>
      <w:r w:rsidRPr="00AA7A18">
        <w:rPr>
          <w:rFonts w:ascii="Times New Roman" w:eastAsia="Times New Roman" w:hAnsi="Times New Roman"/>
        </w:rPr>
        <w:t xml:space="preserve">coincide for every </w:t>
      </w:r>
      <w:r w:rsidRPr="00AA7A18">
        <w:rPr>
          <w:rFonts w:ascii="Times New Roman" w:eastAsia="Times New Roman" w:hAnsi="Times New Roman"/>
          <w:position w:val="-6"/>
        </w:rPr>
        <w:object w:dxaOrig="580" w:dyaOrig="279">
          <v:shape id="_x0000_i1098" type="#_x0000_t75" style="width:27.65pt;height:12.5pt" o:ole="">
            <v:imagedata r:id="rId83" o:title=""/>
          </v:shape>
          <o:OLEObject Type="Embed" ProgID="Equation.3" ShapeID="_x0000_i1098" DrawAspect="Content" ObjectID="_1526289968" r:id="rId140"/>
        </w:object>
      </w:r>
      <w:r w:rsidRPr="00AA7A18">
        <w:rPr>
          <w:rFonts w:ascii="Times New Roman" w:eastAsia="Times New Roman" w:hAnsi="Times New Roman"/>
        </w:rPr>
        <w:t xml:space="preserve">,  so </w:t>
      </w:r>
      <w:r w:rsidRPr="00AA7A18">
        <w:rPr>
          <w:rFonts w:ascii="Times New Roman" w:eastAsia="Times New Roman" w:hAnsi="Times New Roman"/>
          <w:position w:val="-10"/>
        </w:rPr>
        <w:object w:dxaOrig="580" w:dyaOrig="340">
          <v:shape id="_x0000_i1099" type="#_x0000_t75" style="width:27.65pt;height:16.7pt" o:ole="">
            <v:imagedata r:id="rId141" o:title=""/>
          </v:shape>
          <o:OLEObject Type="Embed" ProgID="Equation.3" ShapeID="_x0000_i1099" DrawAspect="Content" ObjectID="_1526289969" r:id="rId142"/>
        </w:object>
      </w:r>
      <w:r w:rsidRPr="00AA7A18">
        <w:rPr>
          <w:rFonts w:ascii="Times New Roman" w:eastAsia="Times New Roman" w:hAnsi="Times New Roman"/>
        </w:rPr>
        <w:t xml:space="preserve"> is an LP-AG-groupoid.</w:t>
      </w:r>
    </w:p>
    <w:p w:rsidR="007670FC" w:rsidRPr="00B619FA" w:rsidRDefault="00AC5195" w:rsidP="00F07411">
      <w:pPr>
        <w:contextualSpacing/>
        <w:jc w:val="both"/>
        <w:rPr>
          <w:rFonts w:ascii="Times New Roman" w:eastAsia="Times New Roman" w:hAnsi="Times New Roman"/>
          <w:b/>
        </w:rPr>
      </w:pPr>
      <w:r w:rsidRPr="00B619FA">
        <w:rPr>
          <w:rFonts w:ascii="Times New Roman" w:eastAsia="Times New Roman" w:hAnsi="Times New Roman"/>
          <w:b/>
        </w:rPr>
        <w:t>3.3 Bi-P</w:t>
      </w:r>
      <w:r w:rsidR="007670FC" w:rsidRPr="00B619FA">
        <w:rPr>
          <w:rFonts w:ascii="Times New Roman" w:eastAsia="Times New Roman" w:hAnsi="Times New Roman"/>
          <w:b/>
        </w:rPr>
        <w:t xml:space="preserve">ermutable </w:t>
      </w:r>
      <w:r w:rsidR="00AA7A18" w:rsidRPr="00B619FA">
        <w:rPr>
          <w:rFonts w:ascii="Times New Roman" w:eastAsia="Times New Roman" w:hAnsi="Times New Roman"/>
          <w:b/>
        </w:rPr>
        <w:t>AG-</w:t>
      </w:r>
      <w:r w:rsidR="007670FC" w:rsidRPr="00B619FA">
        <w:rPr>
          <w:rFonts w:ascii="Times New Roman" w:eastAsia="Times New Roman" w:hAnsi="Times New Roman"/>
          <w:b/>
        </w:rPr>
        <w:t>test</w:t>
      </w: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 xml:space="preserve">An AG-groupoid </w:t>
      </w:r>
      <w:r w:rsidRPr="00AA7A18">
        <w:rPr>
          <w:rFonts w:ascii="Times New Roman" w:eastAsia="Times New Roman" w:hAnsi="Times New Roman"/>
          <w:position w:val="-10"/>
        </w:rPr>
        <w:object w:dxaOrig="580" w:dyaOrig="340">
          <v:shape id="_x0000_i1100" type="#_x0000_t75" style="width:27.65pt;height:16.7pt" o:ole="">
            <v:imagedata r:id="rId143" o:title=""/>
          </v:shape>
          <o:OLEObject Type="Embed" ProgID="Equation.3" ShapeID="_x0000_i1100" DrawAspect="Content" ObjectID="_1526289970" r:id="rId144"/>
        </w:object>
      </w:r>
      <w:r w:rsidRPr="00AA7A18">
        <w:rPr>
          <w:rFonts w:ascii="Times New Roman" w:eastAsia="Times New Roman" w:hAnsi="Times New Roman"/>
        </w:rPr>
        <w:t xml:space="preserve"> is  BP-AG-groupoid  if it satisﬁes the identities (3.1, 3.2) and (3.5, 3.6).</w:t>
      </w:r>
    </w:p>
    <w:p w:rsidR="007670FC" w:rsidRPr="00AA7A18" w:rsidRDefault="007670FC" w:rsidP="00F07411">
      <w:pPr>
        <w:contextualSpacing/>
        <w:jc w:val="both"/>
        <w:rPr>
          <w:rFonts w:ascii="Times New Roman" w:eastAsia="Times New Roman" w:hAnsi="Times New Roman"/>
        </w:rPr>
      </w:pP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b/>
        </w:rPr>
        <w:t>Example 4.</w:t>
      </w:r>
      <w:r w:rsidRPr="00AA7A18">
        <w:rPr>
          <w:rFonts w:ascii="Times New Roman" w:eastAsia="Times New Roman" w:hAnsi="Times New Roman"/>
        </w:rPr>
        <w:t xml:space="preserve">  </w:t>
      </w:r>
      <w:r w:rsidR="00FA0095">
        <w:rPr>
          <w:rFonts w:ascii="Times New Roman" w:eastAsia="Times New Roman" w:hAnsi="Times New Roman"/>
        </w:rPr>
        <w:t>Using the above tests to c</w:t>
      </w:r>
      <w:r w:rsidRPr="00AA7A18">
        <w:rPr>
          <w:rFonts w:ascii="Times New Roman" w:eastAsia="Times New Roman" w:hAnsi="Times New Roman"/>
        </w:rPr>
        <w:t xml:space="preserve">heck the following AG-groupoid </w:t>
      </w:r>
      <w:r w:rsidRPr="00AA7A18">
        <w:rPr>
          <w:rFonts w:ascii="Times New Roman" w:eastAsia="Times New Roman" w:hAnsi="Times New Roman"/>
          <w:position w:val="-10"/>
        </w:rPr>
        <w:object w:dxaOrig="580" w:dyaOrig="340">
          <v:shape id="_x0000_i1101" type="#_x0000_t75" style="width:27.65pt;height:16.7pt" o:ole="">
            <v:imagedata r:id="rId143" o:title=""/>
          </v:shape>
          <o:OLEObject Type="Embed" ProgID="Equation.3" ShapeID="_x0000_i1101" DrawAspect="Content" ObjectID="_1526289971" r:id="rId145"/>
        </w:object>
      </w:r>
      <w:r w:rsidRPr="00AA7A18">
        <w:rPr>
          <w:rFonts w:ascii="Times New Roman" w:eastAsia="Times New Roman" w:hAnsi="Times New Roman"/>
        </w:rPr>
        <w:t xml:space="preserve"> for BP-AG-groupoid.</w: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1091"/>
      </w:tblGrid>
      <w:tr w:rsidR="00AA7A18" w:rsidRPr="007670FC" w:rsidTr="00B639CE">
        <w:trPr>
          <w:trHeight w:val="40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AA7A18" w:rsidRPr="007670FC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7670FC">
              <w:rPr>
                <w:rFonts w:ascii="Times New Roman" w:eastAsia="Times New Roman" w:hAnsi="Times New Roman"/>
                <w:b/>
                <w:position w:val="-4"/>
              </w:rPr>
              <w:object w:dxaOrig="120" w:dyaOrig="160">
                <v:shape id="_x0000_i1102" type="#_x0000_t75" style="width:3.15pt;height:8.35pt" o:ole="">
                  <v:imagedata r:id="rId115" o:title=""/>
                </v:shape>
                <o:OLEObject Type="Embed" ProgID="Equation.DSMT4" ShapeID="_x0000_i1102" DrawAspect="Content" ObjectID="_1526289972" r:id="rId146"/>
              </w:object>
            </w:r>
          </w:p>
        </w:tc>
        <w:tc>
          <w:tcPr>
            <w:tcW w:w="1091" w:type="dxa"/>
            <w:shd w:val="clear" w:color="auto" w:fill="auto"/>
          </w:tcPr>
          <w:p w:rsidR="00AA7A18" w:rsidRPr="007670FC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7670FC">
              <w:rPr>
                <w:rFonts w:ascii="Times New Roman" w:eastAsia="Times New Roman" w:hAnsi="Times New Roman"/>
                <w:b/>
              </w:rPr>
              <w:t xml:space="preserve">1   2   3 </w:t>
            </w:r>
          </w:p>
        </w:tc>
      </w:tr>
      <w:tr w:rsidR="00AA7A18" w:rsidRPr="00AA7A18" w:rsidTr="00B639CE">
        <w:trPr>
          <w:trHeight w:val="40"/>
          <w:jc w:val="center"/>
        </w:trPr>
        <w:tc>
          <w:tcPr>
            <w:tcW w:w="399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2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091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1   2  2</w:t>
            </w:r>
          </w:p>
        </w:tc>
      </w:tr>
    </w:tbl>
    <w:p w:rsidR="00B639CE" w:rsidRDefault="00B639CE" w:rsidP="00F07411">
      <w:pPr>
        <w:contextualSpacing/>
        <w:jc w:val="both"/>
        <w:rPr>
          <w:rFonts w:ascii="Times New Roman" w:eastAsia="Times New Roman" w:hAnsi="Times New Roman"/>
        </w:rPr>
      </w:pP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>Extend the table as described above</w:t>
      </w:r>
      <w:r w:rsidR="00385573">
        <w:rPr>
          <w:rFonts w:ascii="Times New Roman" w:eastAsia="Times New Roman" w:hAnsi="Times New Roman"/>
        </w:rPr>
        <w:t>,</w:t>
      </w:r>
      <w:r w:rsidRPr="00AA7A18">
        <w:rPr>
          <w:rFonts w:ascii="Times New Roman" w:eastAsia="Times New Roman" w:hAnsi="Times New Roman"/>
        </w:rPr>
        <w:t xml:space="preserve"> we get the following;</w:t>
      </w:r>
    </w:p>
    <w:p w:rsidR="00AA7A18" w:rsidRPr="001C3EFE" w:rsidRDefault="00AA7A18" w:rsidP="00F07411">
      <w:pPr>
        <w:snapToGrid w:val="0"/>
        <w:ind w:left="990" w:hanging="990"/>
        <w:contextualSpacing/>
        <w:jc w:val="both"/>
        <w:outlineLvl w:val="0"/>
        <w:rPr>
          <w:rFonts w:ascii="Times New Roman" w:eastAsia="SimSun" w:hAnsi="Times New Roman"/>
          <w:i/>
          <w:kern w:val="2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"/>
        <w:gridCol w:w="938"/>
        <w:gridCol w:w="1137"/>
        <w:gridCol w:w="1020"/>
        <w:gridCol w:w="1021"/>
      </w:tblGrid>
      <w:tr w:rsidR="00AA7A18" w:rsidRPr="007670FC" w:rsidTr="00500F09">
        <w:trPr>
          <w:trHeight w:val="20"/>
          <w:jc w:val="center"/>
        </w:trPr>
        <w:tc>
          <w:tcPr>
            <w:tcW w:w="373" w:type="dxa"/>
            <w:shd w:val="clear" w:color="auto" w:fill="auto"/>
          </w:tcPr>
          <w:p w:rsidR="00AA7A18" w:rsidRPr="007670FC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7670FC">
              <w:rPr>
                <w:rFonts w:ascii="Times New Roman" w:eastAsia="Times New Roman" w:hAnsi="Times New Roman"/>
                <w:b/>
                <w:position w:val="-4"/>
              </w:rPr>
              <w:object w:dxaOrig="120" w:dyaOrig="160">
                <v:shape id="_x0000_i1103" type="#_x0000_t75" style="width:3.15pt;height:8.35pt" o:ole="">
                  <v:imagedata r:id="rId115" o:title=""/>
                </v:shape>
                <o:OLEObject Type="Embed" ProgID="Equation.DSMT4" ShapeID="_x0000_i1103" DrawAspect="Content" ObjectID="_1526289973" r:id="rId147"/>
              </w:object>
            </w:r>
          </w:p>
        </w:tc>
        <w:tc>
          <w:tcPr>
            <w:tcW w:w="938" w:type="dxa"/>
            <w:shd w:val="clear" w:color="auto" w:fill="auto"/>
          </w:tcPr>
          <w:p w:rsidR="00AA7A18" w:rsidRPr="007670FC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7670FC">
              <w:rPr>
                <w:rFonts w:ascii="Times New Roman" w:eastAsia="Times New Roman" w:hAnsi="Times New Roman"/>
                <w:b/>
              </w:rPr>
              <w:t>1   2   3</w:t>
            </w:r>
          </w:p>
        </w:tc>
        <w:tc>
          <w:tcPr>
            <w:tcW w:w="1137" w:type="dxa"/>
            <w:shd w:val="clear" w:color="auto" w:fill="auto"/>
          </w:tcPr>
          <w:p w:rsidR="00AA7A18" w:rsidRPr="007670FC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7670FC">
              <w:rPr>
                <w:rFonts w:ascii="Times New Roman" w:eastAsia="Times New Roman" w:hAnsi="Times New Roman"/>
                <w:b/>
              </w:rPr>
              <w:t xml:space="preserve">     1</w:t>
            </w:r>
          </w:p>
        </w:tc>
        <w:tc>
          <w:tcPr>
            <w:tcW w:w="1020" w:type="dxa"/>
            <w:shd w:val="clear" w:color="auto" w:fill="auto"/>
          </w:tcPr>
          <w:p w:rsidR="00AA7A18" w:rsidRPr="007670FC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7670FC">
              <w:rPr>
                <w:rFonts w:ascii="Times New Roman" w:eastAsia="Times New Roman" w:hAnsi="Times New Roman"/>
                <w:b/>
              </w:rPr>
              <w:t xml:space="preserve">     2</w:t>
            </w:r>
          </w:p>
        </w:tc>
        <w:tc>
          <w:tcPr>
            <w:tcW w:w="1020" w:type="dxa"/>
            <w:shd w:val="clear" w:color="auto" w:fill="auto"/>
          </w:tcPr>
          <w:p w:rsidR="00AA7A18" w:rsidRPr="007670FC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7670FC">
              <w:rPr>
                <w:rFonts w:ascii="Times New Roman" w:eastAsia="Times New Roman" w:hAnsi="Times New Roman"/>
                <w:b/>
              </w:rPr>
              <w:t xml:space="preserve">     3</w:t>
            </w:r>
          </w:p>
        </w:tc>
      </w:tr>
      <w:tr w:rsidR="00AA7A18" w:rsidRPr="00AA7A18" w:rsidTr="00500F09">
        <w:trPr>
          <w:trHeight w:val="20"/>
          <w:jc w:val="center"/>
        </w:trPr>
        <w:tc>
          <w:tcPr>
            <w:tcW w:w="373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2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38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 xml:space="preserve">1   2   2 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1   1    1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1   1    1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1   1    1</w:t>
            </w:r>
          </w:p>
        </w:tc>
      </w:tr>
      <w:tr w:rsidR="00AA7A18" w:rsidRPr="00AA7A18" w:rsidTr="00500F09">
        <w:trPr>
          <w:trHeight w:val="20"/>
          <w:jc w:val="center"/>
        </w:trPr>
        <w:tc>
          <w:tcPr>
            <w:tcW w:w="373" w:type="dxa"/>
            <w:shd w:val="clear" w:color="auto" w:fill="auto"/>
          </w:tcPr>
          <w:p w:rsidR="00AA7A18" w:rsidRPr="00385573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385573">
              <w:rPr>
                <w:rFonts w:ascii="Times New Roman" w:eastAsia="Times New Roman" w:hAnsi="Times New Roman"/>
                <w:b/>
              </w:rPr>
              <w:t>1</w:t>
            </w:r>
          </w:p>
          <w:p w:rsidR="00AA7A18" w:rsidRPr="00385573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385573">
              <w:rPr>
                <w:rFonts w:ascii="Times New Roman" w:eastAsia="Times New Roman" w:hAnsi="Times New Roman"/>
                <w:b/>
              </w:rPr>
              <w:t>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85573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</w:tc>
        <w:tc>
          <w:tcPr>
            <w:tcW w:w="3178" w:type="dxa"/>
            <w:gridSpan w:val="3"/>
            <w:vMerge w:val="restart"/>
            <w:tcBorders>
              <w:bottom w:val="nil"/>
              <w:right w:val="nil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A7A18" w:rsidRPr="00AA7A18" w:rsidTr="00500F09">
        <w:trPr>
          <w:trHeight w:val="20"/>
          <w:jc w:val="center"/>
        </w:trPr>
        <w:tc>
          <w:tcPr>
            <w:tcW w:w="373" w:type="dxa"/>
            <w:tcBorders>
              <w:bottom w:val="single" w:sz="4" w:space="0" w:color="auto"/>
            </w:tcBorders>
            <w:shd w:val="clear" w:color="auto" w:fill="auto"/>
          </w:tcPr>
          <w:p w:rsidR="00AA7A18" w:rsidRPr="00385573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385573">
              <w:rPr>
                <w:rFonts w:ascii="Times New Roman" w:eastAsia="Times New Roman" w:hAnsi="Times New Roman"/>
                <w:b/>
              </w:rPr>
              <w:t>1</w:t>
            </w:r>
          </w:p>
          <w:p w:rsidR="00AA7A18" w:rsidRPr="00385573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385573">
              <w:rPr>
                <w:rFonts w:ascii="Times New Roman" w:eastAsia="Times New Roman" w:hAnsi="Times New Roman"/>
                <w:b/>
              </w:rPr>
              <w:t>1</w:t>
            </w:r>
          </w:p>
          <w:p w:rsidR="00AA7A18" w:rsidRPr="00385573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385573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</w:tc>
        <w:tc>
          <w:tcPr>
            <w:tcW w:w="3178" w:type="dxa"/>
            <w:gridSpan w:val="3"/>
            <w:vMerge/>
            <w:tcBorders>
              <w:bottom w:val="nil"/>
              <w:right w:val="nil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A7A18" w:rsidRPr="00AA7A18" w:rsidTr="00500F09">
        <w:trPr>
          <w:trHeight w:val="20"/>
          <w:jc w:val="center"/>
        </w:trPr>
        <w:tc>
          <w:tcPr>
            <w:tcW w:w="373" w:type="dxa"/>
            <w:tcBorders>
              <w:bottom w:val="single" w:sz="4" w:space="0" w:color="auto"/>
            </w:tcBorders>
            <w:shd w:val="clear" w:color="auto" w:fill="auto"/>
          </w:tcPr>
          <w:p w:rsidR="00AA7A18" w:rsidRPr="00385573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385573">
              <w:rPr>
                <w:rFonts w:ascii="Times New Roman" w:eastAsia="Times New Roman" w:hAnsi="Times New Roman"/>
                <w:b/>
              </w:rPr>
              <w:t>1</w:t>
            </w:r>
          </w:p>
          <w:p w:rsidR="00AA7A18" w:rsidRPr="00385573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385573">
              <w:rPr>
                <w:rFonts w:ascii="Times New Roman" w:eastAsia="Times New Roman" w:hAnsi="Times New Roman"/>
                <w:b/>
              </w:rPr>
              <w:t>1</w:t>
            </w:r>
          </w:p>
          <w:p w:rsidR="00AA7A18" w:rsidRPr="00385573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385573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</w:tc>
        <w:tc>
          <w:tcPr>
            <w:tcW w:w="3178" w:type="dxa"/>
            <w:gridSpan w:val="3"/>
            <w:vMerge/>
            <w:tcBorders>
              <w:bottom w:val="nil"/>
              <w:right w:val="nil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AA7A18" w:rsidRPr="001C3EFE" w:rsidRDefault="00AA7A18" w:rsidP="00F07411">
      <w:pPr>
        <w:snapToGrid w:val="0"/>
        <w:ind w:left="990" w:hanging="990"/>
        <w:contextualSpacing/>
        <w:jc w:val="both"/>
        <w:outlineLvl w:val="0"/>
        <w:rPr>
          <w:rFonts w:ascii="Times New Roman" w:eastAsia="SimSun" w:hAnsi="Times New Roman"/>
          <w:i/>
          <w:kern w:val="2"/>
          <w:lang w:eastAsia="zh-CN"/>
        </w:rPr>
      </w:pP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 xml:space="preserve">It is clear from the extended table that “ ◦ ” and “ </w:t>
      </w:r>
      <w:r w:rsidRPr="00AA7A18">
        <w:rPr>
          <w:rFonts w:ascii="Cambria Math" w:eastAsia="Times New Roman" w:hAnsi="Cambria Math"/>
        </w:rPr>
        <w:t>∗</w:t>
      </w:r>
      <w:r w:rsidRPr="00AA7A18">
        <w:rPr>
          <w:rFonts w:ascii="Times New Roman" w:eastAsia="Times New Roman" w:hAnsi="Times New Roman"/>
        </w:rPr>
        <w:t xml:space="preserve"> ” coincide for every </w:t>
      </w:r>
      <w:r w:rsidRPr="00AA7A18">
        <w:rPr>
          <w:rFonts w:ascii="Times New Roman" w:eastAsia="Times New Roman" w:hAnsi="Times New Roman"/>
          <w:position w:val="-6"/>
        </w:rPr>
        <w:object w:dxaOrig="580" w:dyaOrig="279">
          <v:shape id="_x0000_i1104" type="#_x0000_t75" style="width:27.65pt;height:12.5pt" o:ole="">
            <v:imagedata r:id="rId83" o:title=""/>
          </v:shape>
          <o:OLEObject Type="Embed" ProgID="Equation.3" ShapeID="_x0000_i1104" DrawAspect="Content" ObjectID="_1526289974" r:id="rId148"/>
        </w:object>
      </w:r>
      <w:r w:rsidRPr="00AA7A18">
        <w:rPr>
          <w:rFonts w:ascii="Times New Roman" w:eastAsia="Times New Roman" w:hAnsi="Times New Roman"/>
        </w:rPr>
        <w:t xml:space="preserve">, thus </w:t>
      </w:r>
      <w:r w:rsidRPr="00AA7A18">
        <w:rPr>
          <w:rFonts w:ascii="Times New Roman" w:eastAsia="Times New Roman" w:hAnsi="Times New Roman"/>
          <w:position w:val="-10"/>
        </w:rPr>
        <w:object w:dxaOrig="580" w:dyaOrig="340">
          <v:shape id="_x0000_i1105" type="#_x0000_t75" style="width:27.65pt;height:16.7pt" o:ole="">
            <v:imagedata r:id="rId143" o:title=""/>
          </v:shape>
          <o:OLEObject Type="Embed" ProgID="Equation.3" ShapeID="_x0000_i1105" DrawAspect="Content" ObjectID="_1526289975" r:id="rId149"/>
        </w:object>
      </w:r>
      <w:r w:rsidRPr="00AA7A18">
        <w:rPr>
          <w:rFonts w:ascii="Times New Roman" w:eastAsia="Times New Roman" w:hAnsi="Times New Roman"/>
        </w:rPr>
        <w:t xml:space="preserve"> is an RP-AG-groupoid.  Now, we </w:t>
      </w:r>
      <w:r w:rsidR="00127847">
        <w:rPr>
          <w:rFonts w:ascii="Times New Roman" w:eastAsia="Times New Roman" w:hAnsi="Times New Roman"/>
        </w:rPr>
        <w:t>are testing</w:t>
      </w:r>
      <w:r w:rsidRPr="00AA7A18">
        <w:rPr>
          <w:rFonts w:ascii="Times New Roman" w:eastAsia="Times New Roman" w:hAnsi="Times New Roman"/>
        </w:rPr>
        <w:t xml:space="preserve"> the same table for LP-AG-groupoid as discussed in 3.2.</w:t>
      </w:r>
    </w:p>
    <w:p w:rsidR="00AA7A18" w:rsidRPr="00AA7A18" w:rsidRDefault="00B619FA" w:rsidP="00B619FA">
      <w:pPr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990"/>
        <w:gridCol w:w="1020"/>
        <w:gridCol w:w="900"/>
        <w:gridCol w:w="900"/>
      </w:tblGrid>
      <w:tr w:rsidR="00AA7A18" w:rsidRPr="00AA7A18" w:rsidTr="001C3EFE">
        <w:trPr>
          <w:trHeight w:val="20"/>
          <w:jc w:val="center"/>
        </w:trPr>
        <w:tc>
          <w:tcPr>
            <w:tcW w:w="378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  <w:position w:val="-4"/>
              </w:rPr>
              <w:object w:dxaOrig="120" w:dyaOrig="160">
                <v:shape id="_x0000_i1106" type="#_x0000_t75" style="width:3.15pt;height:8.35pt" o:ole="">
                  <v:imagedata r:id="rId115" o:title=""/>
                </v:shape>
                <o:OLEObject Type="Embed" ProgID="Equation.DSMT4" ShapeID="_x0000_i1106" DrawAspect="Content" ObjectID="_1526289976" r:id="rId150"/>
              </w:object>
            </w:r>
          </w:p>
        </w:tc>
        <w:tc>
          <w:tcPr>
            <w:tcW w:w="990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1   2   3</w:t>
            </w:r>
          </w:p>
        </w:tc>
        <w:tc>
          <w:tcPr>
            <w:tcW w:w="1020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</w:tc>
        <w:tc>
          <w:tcPr>
            <w:tcW w:w="900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1   1  1</w:t>
            </w:r>
          </w:p>
        </w:tc>
        <w:tc>
          <w:tcPr>
            <w:tcW w:w="900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1   2  2</w:t>
            </w:r>
          </w:p>
        </w:tc>
      </w:tr>
      <w:tr w:rsidR="00AA7A18" w:rsidRPr="00AA7A18" w:rsidTr="001C3EFE">
        <w:trPr>
          <w:trHeight w:val="20"/>
          <w:jc w:val="center"/>
        </w:trPr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2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 xml:space="preserve">1   2   2 </w:t>
            </w:r>
          </w:p>
        </w:tc>
        <w:tc>
          <w:tcPr>
            <w:tcW w:w="1020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</w:tc>
        <w:tc>
          <w:tcPr>
            <w:tcW w:w="900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1   1  1</w:t>
            </w:r>
          </w:p>
        </w:tc>
        <w:tc>
          <w:tcPr>
            <w:tcW w:w="900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1   2  2</w:t>
            </w:r>
          </w:p>
        </w:tc>
      </w:tr>
      <w:tr w:rsidR="00AA7A18" w:rsidRPr="00AA7A18" w:rsidTr="001C3EFE">
        <w:trPr>
          <w:trHeight w:val="20"/>
          <w:jc w:val="center"/>
        </w:trPr>
        <w:tc>
          <w:tcPr>
            <w:tcW w:w="136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</w:tc>
        <w:tc>
          <w:tcPr>
            <w:tcW w:w="900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1   1  1</w:t>
            </w:r>
          </w:p>
        </w:tc>
        <w:tc>
          <w:tcPr>
            <w:tcW w:w="900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1   2  2</w:t>
            </w:r>
          </w:p>
        </w:tc>
      </w:tr>
    </w:tbl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 xml:space="preserve">It is obvious that the operations “ × ” and    </w:t>
      </w:r>
      <w:r w:rsidRPr="00AA7A18">
        <w:rPr>
          <w:rFonts w:ascii="Times New Roman" w:eastAsia="Times New Roman" w:hAnsi="Times New Roman"/>
          <w:position w:val="-10"/>
        </w:rPr>
        <w:object w:dxaOrig="520" w:dyaOrig="320">
          <v:shape id="_x0000_i1107" type="#_x0000_t75" style="width:26.1pt;height:15.65pt" o:ole="">
            <v:imagedata r:id="rId138" o:title=""/>
          </v:shape>
          <o:OLEObject Type="Embed" ProgID="Equation.3" ShapeID="_x0000_i1107" DrawAspect="Content" ObjectID="_1526289977" r:id="rId151"/>
        </w:object>
      </w:r>
      <w:r w:rsidRPr="00AA7A18">
        <w:rPr>
          <w:rFonts w:ascii="Times New Roman" w:eastAsia="Times New Roman" w:hAnsi="Times New Roman"/>
        </w:rPr>
        <w:t xml:space="preserve">  coincide  for every </w:t>
      </w:r>
      <w:r w:rsidRPr="00AA7A18">
        <w:rPr>
          <w:rFonts w:ascii="Times New Roman" w:eastAsia="Times New Roman" w:hAnsi="Times New Roman"/>
          <w:position w:val="-6"/>
        </w:rPr>
        <w:object w:dxaOrig="580" w:dyaOrig="279">
          <v:shape id="_x0000_i1108" type="#_x0000_t75" style="width:27.65pt;height:12.5pt" o:ole="">
            <v:imagedata r:id="rId83" o:title=""/>
          </v:shape>
          <o:OLEObject Type="Embed" ProgID="Equation.3" ShapeID="_x0000_i1108" DrawAspect="Content" ObjectID="_1526289978" r:id="rId152"/>
        </w:object>
      </w:r>
      <w:r w:rsidRPr="00AA7A18">
        <w:rPr>
          <w:rFonts w:ascii="Times New Roman" w:eastAsia="Times New Roman" w:hAnsi="Times New Roman"/>
        </w:rPr>
        <w:t xml:space="preserve">, so </w:t>
      </w:r>
      <w:r w:rsidRPr="00AA7A18">
        <w:rPr>
          <w:rFonts w:ascii="Times New Roman" w:eastAsia="Times New Roman" w:hAnsi="Times New Roman"/>
          <w:position w:val="-10"/>
        </w:rPr>
        <w:object w:dxaOrig="580" w:dyaOrig="340">
          <v:shape id="_x0000_i1109" type="#_x0000_t75" style="width:27.65pt;height:16.7pt" o:ole="">
            <v:imagedata r:id="rId153" o:title=""/>
          </v:shape>
          <o:OLEObject Type="Embed" ProgID="Equation.3" ShapeID="_x0000_i1109" DrawAspect="Content" ObjectID="_1526289979" r:id="rId154"/>
        </w:object>
      </w:r>
      <w:r w:rsidRPr="00AA7A18">
        <w:rPr>
          <w:rFonts w:ascii="Times New Roman" w:eastAsia="Times New Roman" w:hAnsi="Times New Roman"/>
        </w:rPr>
        <w:t xml:space="preserve"> is an LP-AG-groupoid, and hence is BP-AG-groupoid.</w:t>
      </w:r>
    </w:p>
    <w:p w:rsidR="00AA7A18" w:rsidRPr="00181288" w:rsidRDefault="007670FC" w:rsidP="00F07411">
      <w:pPr>
        <w:contextualSpacing/>
        <w:jc w:val="both"/>
        <w:rPr>
          <w:rFonts w:ascii="Times New Roman" w:eastAsia="Times New Roman" w:hAnsi="Times New Roman"/>
          <w:b/>
        </w:rPr>
      </w:pPr>
      <w:r w:rsidRPr="00500F09">
        <w:rPr>
          <w:rFonts w:ascii="Times New Roman" w:eastAsia="Times New Roman" w:hAnsi="Times New Roman"/>
          <w:b/>
          <w:sz w:val="24"/>
          <w:szCs w:val="24"/>
        </w:rPr>
        <w:t>4</w:t>
      </w:r>
      <w:r w:rsidR="00741B4D" w:rsidRPr="00500F09">
        <w:rPr>
          <w:rFonts w:ascii="Times New Roman" w:eastAsia="Times New Roman" w:hAnsi="Times New Roman"/>
          <w:b/>
          <w:sz w:val="24"/>
          <w:szCs w:val="24"/>
        </w:rPr>
        <w:t>.</w:t>
      </w:r>
      <w:r w:rsidRPr="00500F0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41B4D" w:rsidRPr="00181288">
        <w:rPr>
          <w:rFonts w:ascii="Times New Roman" w:eastAsia="Times New Roman" w:hAnsi="Times New Roman"/>
          <w:b/>
        </w:rPr>
        <w:t>CHARACTERIZATION OF BP-AG-GROUPOIDS</w: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>In this section, we various relations of RP, LP and BP-AG-groupoids with already known subclasses of AG-groupoids are investigated. A number of counterexamples are produced by Mace-4 where the relations are not established.</w:t>
      </w:r>
    </w:p>
    <w:p w:rsidR="007670FC" w:rsidRPr="00181288" w:rsidRDefault="00AA7A18" w:rsidP="00F07411">
      <w:pPr>
        <w:contextualSpacing/>
        <w:jc w:val="both"/>
        <w:rPr>
          <w:rFonts w:ascii="Times New Roman" w:eastAsia="Times New Roman" w:hAnsi="Times New Roman"/>
          <w:b/>
        </w:rPr>
      </w:pPr>
      <w:r w:rsidRPr="00181288">
        <w:rPr>
          <w:rFonts w:ascii="Times New Roman" w:eastAsia="Times New Roman" w:hAnsi="Times New Roman"/>
          <w:b/>
        </w:rPr>
        <w:t>4.1 Characterization of LP-AG-groupoids</w:t>
      </w: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  <w:i/>
        </w:rPr>
      </w:pPr>
      <w:r w:rsidRPr="00AA7A18">
        <w:rPr>
          <w:rFonts w:ascii="Times New Roman" w:eastAsia="Times New Roman" w:hAnsi="Times New Roman"/>
          <w:b/>
          <w:i/>
        </w:rPr>
        <w:t xml:space="preserve">Theorem 1. </w:t>
      </w:r>
      <w:r w:rsidRPr="00AA7A18">
        <w:rPr>
          <w:rFonts w:ascii="Times New Roman" w:eastAsia="Times New Roman" w:hAnsi="Times New Roman"/>
          <w:i/>
        </w:rPr>
        <w:t xml:space="preserve"> Every T</w:t>
      </w:r>
      <w:r w:rsidRPr="00AA7A18">
        <w:rPr>
          <w:rFonts w:ascii="Times New Roman" w:eastAsia="Times New Roman" w:hAnsi="Times New Roman"/>
          <w:i/>
          <w:position w:val="2"/>
          <w:vertAlign w:val="superscript"/>
        </w:rPr>
        <w:t>4</w:t>
      </w:r>
      <w:r w:rsidRPr="00AA7A18">
        <w:rPr>
          <w:rFonts w:ascii="Times New Roman" w:eastAsia="Times New Roman" w:hAnsi="Times New Roman"/>
          <w:i/>
        </w:rPr>
        <w:t>-AG-groupoid is</w:t>
      </w:r>
      <w:r w:rsidR="00F978B2">
        <w:rPr>
          <w:rFonts w:ascii="Times New Roman" w:eastAsia="Times New Roman" w:hAnsi="Times New Roman"/>
          <w:i/>
        </w:rPr>
        <w:t xml:space="preserve"> an</w:t>
      </w:r>
      <w:r w:rsidRPr="00AA7A18">
        <w:rPr>
          <w:rFonts w:ascii="Times New Roman" w:eastAsia="Times New Roman" w:hAnsi="Times New Roman"/>
          <w:i/>
        </w:rPr>
        <w:t xml:space="preserve"> LP-AG-groupoid.</w:t>
      </w:r>
    </w:p>
    <w:p w:rsidR="00142453" w:rsidRDefault="00AA7A18" w:rsidP="00142453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b/>
        </w:rPr>
        <w:t xml:space="preserve">Proof. </w:t>
      </w:r>
      <w:r w:rsidRPr="00AA7A18">
        <w:rPr>
          <w:rFonts w:ascii="Times New Roman" w:eastAsia="Times New Roman" w:hAnsi="Times New Roman"/>
        </w:rPr>
        <w:t xml:space="preserve"> Let S be a T</w:t>
      </w:r>
      <w:r w:rsidRPr="00AA7A18">
        <w:rPr>
          <w:rFonts w:ascii="Times New Roman" w:eastAsia="Times New Roman" w:hAnsi="Times New Roman"/>
          <w:position w:val="2"/>
          <w:vertAlign w:val="superscript"/>
        </w:rPr>
        <w:t>4</w:t>
      </w:r>
      <w:r w:rsidRPr="00AA7A18">
        <w:rPr>
          <w:rFonts w:ascii="Times New Roman" w:eastAsia="Times New Roman" w:hAnsi="Times New Roman"/>
        </w:rPr>
        <w:t>-AG-groupoid, then by deﬁnition of T</w:t>
      </w:r>
      <w:r w:rsidRPr="00AA7A18">
        <w:rPr>
          <w:rFonts w:ascii="Times New Roman" w:eastAsia="Times New Roman" w:hAnsi="Times New Roman"/>
          <w:position w:val="2"/>
          <w:vertAlign w:val="superscript"/>
        </w:rPr>
        <w:t>4</w:t>
      </w:r>
      <w:r w:rsidRPr="00AA7A18">
        <w:rPr>
          <w:rFonts w:ascii="Times New Roman" w:eastAsia="Times New Roman" w:hAnsi="Times New Roman"/>
        </w:rPr>
        <w:t xml:space="preserve">-AG-groupoid and left invertive  law,  </w:t>
      </w:r>
    </w:p>
    <w:p w:rsidR="00142453" w:rsidRDefault="00861FCE" w:rsidP="00142453">
      <w:pPr>
        <w:contextualSpacing/>
        <w:rPr>
          <w:rFonts w:ascii="Times New Roman" w:eastAsia="Times New Roman" w:hAnsi="Times New Roman"/>
          <w:position w:val="-10"/>
        </w:rPr>
      </w:pPr>
      <w:r w:rsidRPr="00AA7A18">
        <w:rPr>
          <w:rFonts w:ascii="Times New Roman" w:eastAsia="Times New Roman" w:hAnsi="Times New Roman"/>
          <w:position w:val="-10"/>
        </w:rPr>
        <w:object w:dxaOrig="4520" w:dyaOrig="340">
          <v:shape id="_x0000_i1110" type="#_x0000_t75" style="width:204pt;height:15.15pt" o:ole="">
            <v:imagedata r:id="rId155" o:title=""/>
          </v:shape>
          <o:OLEObject Type="Embed" ProgID="Equation.3" ShapeID="_x0000_i1110" DrawAspect="Content" ObjectID="_1526289980" r:id="rId156"/>
        </w:object>
      </w:r>
    </w:p>
    <w:p w:rsidR="00AA7A18" w:rsidRDefault="00AA7A18" w:rsidP="00142453">
      <w:pPr>
        <w:contextualSpacing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 xml:space="preserve">Hence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111" type="#_x0000_t75" style="width:11.5pt;height:12.5pt" o:ole="">
            <v:imagedata r:id="rId157" o:title=""/>
          </v:shape>
          <o:OLEObject Type="Embed" ProgID="Equation.3" ShapeID="_x0000_i1111" DrawAspect="Content" ObjectID="_1526289981" r:id="rId158"/>
        </w:object>
      </w:r>
      <w:r w:rsidRPr="00AA7A18">
        <w:rPr>
          <w:rFonts w:ascii="Times New Roman" w:eastAsia="Times New Roman" w:hAnsi="Times New Roman"/>
        </w:rPr>
        <w:t xml:space="preserve"> is  an LP-AG-groupoid.</w:t>
      </w:r>
    </w:p>
    <w:p w:rsidR="00AA7A18" w:rsidRDefault="00F978B2" w:rsidP="00F07411">
      <w:pPr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We give a</w:t>
      </w:r>
      <w:r w:rsidR="00AA7A18" w:rsidRPr="00AA7A18">
        <w:rPr>
          <w:rFonts w:ascii="Times New Roman" w:eastAsia="Times New Roman" w:hAnsi="Times New Roman"/>
        </w:rPr>
        <w:t xml:space="preserve"> counter example </w:t>
      </w:r>
      <w:r>
        <w:rPr>
          <w:rFonts w:ascii="Times New Roman" w:eastAsia="Times New Roman" w:hAnsi="Times New Roman"/>
        </w:rPr>
        <w:t>to show</w:t>
      </w:r>
      <w:r w:rsidR="00AA7A18" w:rsidRPr="00AA7A18">
        <w:rPr>
          <w:rFonts w:ascii="Times New Roman" w:eastAsia="Times New Roman" w:hAnsi="Times New Roman"/>
        </w:rPr>
        <w:t xml:space="preserve"> that every T</w:t>
      </w:r>
      <w:r w:rsidR="00AA7A18" w:rsidRPr="00AA7A18">
        <w:rPr>
          <w:rFonts w:ascii="Times New Roman" w:eastAsia="Times New Roman" w:hAnsi="Times New Roman"/>
          <w:position w:val="2"/>
          <w:vertAlign w:val="superscript"/>
        </w:rPr>
        <w:t>4</w:t>
      </w:r>
      <w:r w:rsidR="00AA7A18" w:rsidRPr="00AA7A18">
        <w:rPr>
          <w:rFonts w:ascii="Times New Roman" w:eastAsia="Times New Roman" w:hAnsi="Times New Roman"/>
        </w:rPr>
        <w:t>-AG-groupoid is not always an RP-AG-groupoid, and hence is not BP-AG-groupoid.</w: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b/>
        </w:rPr>
        <w:t>Example 5.</w:t>
      </w:r>
      <w:r w:rsidRPr="00AA7A18">
        <w:rPr>
          <w:rFonts w:ascii="Times New Roman" w:eastAsia="Times New Roman" w:hAnsi="Times New Roman"/>
        </w:rPr>
        <w:t xml:space="preserve">  T</w:t>
      </w:r>
      <w:r w:rsidRPr="00AA7A18">
        <w:rPr>
          <w:rFonts w:ascii="Times New Roman" w:eastAsia="Times New Roman" w:hAnsi="Times New Roman"/>
          <w:position w:val="2"/>
          <w:vertAlign w:val="superscript"/>
        </w:rPr>
        <w:t>4</w:t>
      </w:r>
      <w:r w:rsidR="00F978B2">
        <w:rPr>
          <w:rFonts w:ascii="Times New Roman" w:eastAsia="Times New Roman" w:hAnsi="Times New Roman"/>
        </w:rPr>
        <w:t xml:space="preserve">-AG-groupoid </w:t>
      </w:r>
      <w:r w:rsidRPr="00AA7A18">
        <w:rPr>
          <w:rFonts w:ascii="Times New Roman" w:eastAsia="Times New Roman" w:hAnsi="Times New Roman"/>
        </w:rPr>
        <w:t>that is not an RP-AG-groupoid.</w:t>
      </w:r>
    </w:p>
    <w:p w:rsidR="00AA7A18" w:rsidRPr="001C3EFE" w:rsidRDefault="00AA7A18" w:rsidP="00F07411">
      <w:pPr>
        <w:snapToGrid w:val="0"/>
        <w:ind w:left="990" w:hanging="990"/>
        <w:contextualSpacing/>
        <w:jc w:val="both"/>
        <w:outlineLvl w:val="0"/>
        <w:rPr>
          <w:rFonts w:ascii="Times New Roman" w:eastAsia="SimSun" w:hAnsi="Times New Roman"/>
          <w:i/>
          <w:kern w:val="2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"/>
        <w:gridCol w:w="1323"/>
      </w:tblGrid>
      <w:tr w:rsidR="00AA7A18" w:rsidRPr="00AA7A18" w:rsidTr="00500F09">
        <w:trPr>
          <w:trHeight w:val="21"/>
          <w:jc w:val="center"/>
        </w:trPr>
        <w:tc>
          <w:tcPr>
            <w:tcW w:w="386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  <w:position w:val="-2"/>
              </w:rPr>
              <w:object w:dxaOrig="180" w:dyaOrig="200">
                <v:shape id="_x0000_i1112" type="#_x0000_t75" style="width:8.85pt;height:8.85pt" o:ole="">
                  <v:imagedata r:id="rId159" o:title=""/>
                </v:shape>
                <o:OLEObject Type="Embed" ProgID="Equation.3" ShapeID="_x0000_i1112" DrawAspect="Content" ObjectID="_1526289982" r:id="rId160"/>
              </w:object>
            </w:r>
          </w:p>
        </w:tc>
        <w:tc>
          <w:tcPr>
            <w:tcW w:w="1323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1   2   3    4</w:t>
            </w:r>
          </w:p>
        </w:tc>
      </w:tr>
      <w:tr w:rsidR="00AA7A18" w:rsidRPr="00AA7A18" w:rsidTr="00500F09">
        <w:trPr>
          <w:trHeight w:val="21"/>
          <w:jc w:val="center"/>
        </w:trPr>
        <w:tc>
          <w:tcPr>
            <w:tcW w:w="386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2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3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323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2   1   4    3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3   4   1    2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4   3   2    1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1   2   3    4</w:t>
            </w:r>
          </w:p>
        </w:tc>
      </w:tr>
    </w:tbl>
    <w:p w:rsidR="00AA7A18" w:rsidRPr="001C3EFE" w:rsidRDefault="00AA7A18" w:rsidP="00F07411">
      <w:pPr>
        <w:snapToGrid w:val="0"/>
        <w:ind w:left="990" w:hanging="990"/>
        <w:contextualSpacing/>
        <w:jc w:val="both"/>
        <w:outlineLvl w:val="0"/>
        <w:rPr>
          <w:rFonts w:ascii="Times New Roman" w:eastAsia="SimSun" w:hAnsi="Times New Roman"/>
          <w:i/>
          <w:kern w:val="2"/>
          <w:lang w:eastAsia="zh-CN"/>
        </w:rPr>
      </w:pP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 xml:space="preserve">Clearly (1 </w:t>
      </w:r>
      <w:r w:rsidRPr="00AA7A18">
        <w:rPr>
          <w:rFonts w:ascii="Cambria Math" w:eastAsia="Times New Roman" w:hAnsi="Cambria Math"/>
        </w:rPr>
        <w:t>∗</w:t>
      </w:r>
      <w:r w:rsidRPr="00AA7A18">
        <w:rPr>
          <w:rFonts w:ascii="Times New Roman" w:eastAsia="Times New Roman" w:hAnsi="Times New Roman"/>
        </w:rPr>
        <w:t xml:space="preserve"> 3) </w:t>
      </w:r>
      <w:r w:rsidRPr="00AA7A18">
        <w:rPr>
          <w:rFonts w:ascii="Cambria Math" w:eastAsia="Times New Roman" w:hAnsi="Cambria Math"/>
        </w:rPr>
        <w:t>∗</w:t>
      </w:r>
      <w:r w:rsidR="006F16CB">
        <w:rPr>
          <w:rFonts w:ascii="Times New Roman" w:eastAsia="Times New Roman" w:hAnsi="Times New Roman"/>
        </w:rPr>
        <w:t xml:space="preserve"> 4</w:t>
      </w:r>
      <w:r w:rsidRPr="00AA7A18">
        <w:rPr>
          <w:rFonts w:ascii="Times New Roman" w:eastAsia="Times New Roman" w:hAnsi="Times New Roman"/>
        </w:rPr>
        <w:t xml:space="preserve"> </w:t>
      </w:r>
      <w:r w:rsidR="006F16CB" w:rsidRPr="006F16CB">
        <w:rPr>
          <w:rFonts w:ascii="Times New Roman" w:eastAsia="Times New Roman" w:hAnsi="Times New Roman"/>
          <w:position w:val="-4"/>
        </w:rPr>
        <w:object w:dxaOrig="200" w:dyaOrig="200">
          <v:shape id="_x0000_i1113" type="#_x0000_t75" style="width:8.85pt;height:8.85pt" o:ole="">
            <v:imagedata r:id="rId161" o:title=""/>
          </v:shape>
          <o:OLEObject Type="Embed" ProgID="Equation.DSMT4" ShapeID="_x0000_i1113" DrawAspect="Content" ObjectID="_1526289983" r:id="rId162"/>
        </w:object>
      </w:r>
      <w:r w:rsidRPr="00AA7A18">
        <w:rPr>
          <w:rFonts w:ascii="Times New Roman" w:eastAsia="Times New Roman" w:hAnsi="Times New Roman"/>
        </w:rPr>
        <w:t xml:space="preserve">(1 </w:t>
      </w:r>
      <w:r w:rsidRPr="00AA7A18">
        <w:rPr>
          <w:rFonts w:ascii="Cambria Math" w:eastAsia="Times New Roman" w:hAnsi="Cambria Math"/>
        </w:rPr>
        <w:t>∗</w:t>
      </w:r>
      <w:r w:rsidRPr="00AA7A18">
        <w:rPr>
          <w:rFonts w:ascii="Times New Roman" w:eastAsia="Times New Roman" w:hAnsi="Times New Roman"/>
        </w:rPr>
        <w:t xml:space="preserve"> 4) </w:t>
      </w:r>
      <w:r w:rsidRPr="00AA7A18">
        <w:rPr>
          <w:rFonts w:ascii="Cambria Math" w:eastAsia="Times New Roman" w:hAnsi="Cambria Math"/>
        </w:rPr>
        <w:t>∗</w:t>
      </w:r>
      <w:r w:rsidRPr="00AA7A18">
        <w:rPr>
          <w:rFonts w:ascii="Times New Roman" w:eastAsia="Times New Roman" w:hAnsi="Times New Roman"/>
        </w:rPr>
        <w:t xml:space="preserve"> 3.</w:t>
      </w: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  <w:i/>
        </w:rPr>
      </w:pPr>
      <w:r w:rsidRPr="00AA7A18">
        <w:rPr>
          <w:rFonts w:ascii="Times New Roman" w:eastAsia="Times New Roman" w:hAnsi="Times New Roman"/>
          <w:b/>
          <w:i/>
        </w:rPr>
        <w:t>Lemma 1.</w:t>
      </w:r>
      <w:r w:rsidRPr="00AA7A18">
        <w:rPr>
          <w:rFonts w:ascii="Times New Roman" w:eastAsia="Times New Roman" w:hAnsi="Times New Roman"/>
          <w:i/>
        </w:rPr>
        <w:t xml:space="preserve">  In every LP-AG-groupoid the identity </w:t>
      </w:r>
      <w:r w:rsidRPr="00AA7A18">
        <w:rPr>
          <w:rFonts w:ascii="Times New Roman" w:eastAsia="Times New Roman" w:hAnsi="Times New Roman"/>
          <w:position w:val="-10"/>
        </w:rPr>
        <w:object w:dxaOrig="1880" w:dyaOrig="340">
          <v:shape id="_x0000_i1114" type="#_x0000_t75" style="width:92.35pt;height:16.7pt" o:ole="">
            <v:imagedata r:id="rId163" o:title=""/>
          </v:shape>
          <o:OLEObject Type="Embed" ProgID="Equation.3" ShapeID="_x0000_i1114" DrawAspect="Content" ObjectID="_1526289984" r:id="rId164"/>
        </w:object>
      </w:r>
      <w:r w:rsidRPr="00AA7A18">
        <w:rPr>
          <w:rFonts w:ascii="Times New Roman" w:eastAsia="Times New Roman" w:hAnsi="Times New Roman"/>
          <w:i/>
        </w:rPr>
        <w:t xml:space="preserve"> holds.</w:t>
      </w:r>
    </w:p>
    <w:p w:rsidR="007670FC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b/>
          <w:i/>
        </w:rPr>
        <w:t xml:space="preserve">Proof. </w:t>
      </w:r>
      <w:r w:rsidRPr="00AA7A18">
        <w:rPr>
          <w:rFonts w:ascii="Times New Roman" w:eastAsia="Times New Roman" w:hAnsi="Times New Roman"/>
        </w:rPr>
        <w:t xml:space="preserve"> Let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115" type="#_x0000_t75" style="width:11.5pt;height:14.1pt" o:ole="">
            <v:imagedata r:id="rId165" o:title=""/>
          </v:shape>
          <o:OLEObject Type="Embed" ProgID="Equation.3" ShapeID="_x0000_i1115" DrawAspect="Content" ObjectID="_1526289985" r:id="rId166"/>
        </w:object>
      </w:r>
      <w:r w:rsidRPr="00AA7A18">
        <w:rPr>
          <w:rFonts w:ascii="Times New Roman" w:eastAsia="Times New Roman" w:hAnsi="Times New Roman"/>
        </w:rPr>
        <w:t xml:space="preserve"> be an LP-AG-groupoid, and </w:t>
      </w:r>
      <w:r w:rsidRPr="00AA7A18">
        <w:rPr>
          <w:rFonts w:ascii="Times New Roman" w:eastAsia="Times New Roman" w:hAnsi="Times New Roman"/>
          <w:position w:val="-10"/>
        </w:rPr>
        <w:object w:dxaOrig="1219" w:dyaOrig="320">
          <v:shape id="_x0000_i1116" type="#_x0000_t75" style="width:60.5pt;height:15.65pt" o:ole="">
            <v:imagedata r:id="rId167" o:title=""/>
          </v:shape>
          <o:OLEObject Type="Embed" ProgID="Equation.3" ShapeID="_x0000_i1116" DrawAspect="Content" ObjectID="_1526289986" r:id="rId168"/>
        </w:object>
      </w:r>
      <w:r w:rsidRPr="00AA7A18">
        <w:rPr>
          <w:rFonts w:ascii="Times New Roman" w:eastAsia="Times New Roman" w:hAnsi="Times New Roman"/>
        </w:rPr>
        <w:t>then,</w:t>
      </w:r>
    </w:p>
    <w:p w:rsidR="00FF1C0C" w:rsidRDefault="00FF1C0C" w:rsidP="00861FCE">
      <w:pPr>
        <w:contextualSpacing/>
        <w:jc w:val="center"/>
        <w:rPr>
          <w:rFonts w:ascii="Times New Roman" w:eastAsia="Times New Roman" w:hAnsi="Times New Roman"/>
        </w:rPr>
      </w:pPr>
      <w:r w:rsidRPr="00FF1C0C">
        <w:rPr>
          <w:rFonts w:ascii="Times New Roman" w:eastAsia="Times New Roman" w:hAnsi="Times New Roman"/>
          <w:position w:val="-30"/>
        </w:rPr>
        <w:object w:dxaOrig="3100" w:dyaOrig="700">
          <v:shape id="_x0000_i1117" type="#_x0000_t75" style="width:155.5pt;height:33.9pt" o:ole="">
            <v:imagedata r:id="rId169" o:title=""/>
          </v:shape>
          <o:OLEObject Type="Embed" ProgID="Equation.DSMT4" ShapeID="_x0000_i1117" DrawAspect="Content" ObjectID="_1526289987" r:id="rId170"/>
        </w:objec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>Hence the identity holds as required.</w:t>
      </w:r>
    </w:p>
    <w:p w:rsidR="00AA7A18" w:rsidRPr="007670FC" w:rsidRDefault="00AA7A18" w:rsidP="00F07411">
      <w:pPr>
        <w:contextualSpacing/>
        <w:jc w:val="both"/>
        <w:rPr>
          <w:rFonts w:ascii="Times New Roman" w:eastAsia="Times New Roman" w:hAnsi="Times New Roman"/>
          <w:b/>
          <w:sz w:val="24"/>
        </w:rPr>
      </w:pPr>
      <w:r w:rsidRPr="007670FC">
        <w:rPr>
          <w:rFonts w:ascii="Times New Roman" w:eastAsia="Times New Roman" w:hAnsi="Times New Roman"/>
          <w:b/>
          <w:sz w:val="24"/>
        </w:rPr>
        <w:t>4.2 Characterization of RP-AG-grou</w:t>
      </w:r>
      <w:r w:rsidR="007670FC">
        <w:rPr>
          <w:rFonts w:ascii="Times New Roman" w:eastAsia="Times New Roman" w:hAnsi="Times New Roman"/>
          <w:b/>
          <w:sz w:val="24"/>
        </w:rPr>
        <w:t>poids</w:t>
      </w: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  <w:i/>
        </w:rPr>
      </w:pPr>
      <w:r w:rsidRPr="00AA7A18">
        <w:rPr>
          <w:rFonts w:ascii="Times New Roman" w:eastAsia="Times New Roman" w:hAnsi="Times New Roman"/>
          <w:b/>
          <w:i/>
        </w:rPr>
        <w:t xml:space="preserve">Theorem 2. </w:t>
      </w:r>
      <w:r w:rsidRPr="00AA7A18">
        <w:rPr>
          <w:rFonts w:ascii="Times New Roman" w:eastAsia="Times New Roman" w:hAnsi="Times New Roman"/>
          <w:i/>
        </w:rPr>
        <w:t xml:space="preserve"> The following are true for every RP-AG-groupoid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118" type="#_x0000_t75" style="width:11.5pt;height:14.1pt" o:ole="">
            <v:imagedata r:id="rId165" o:title=""/>
          </v:shape>
          <o:OLEObject Type="Embed" ProgID="Equation.3" ShapeID="_x0000_i1118" DrawAspect="Content" ObjectID="_1526289988" r:id="rId171"/>
        </w:object>
      </w:r>
      <w:r w:rsidRPr="00AA7A18">
        <w:rPr>
          <w:rFonts w:ascii="Times New Roman" w:eastAsia="Times New Roman" w:hAnsi="Times New Roman"/>
          <w:i/>
        </w:rPr>
        <w:t>,</w:t>
      </w:r>
    </w:p>
    <w:p w:rsidR="00AA7A18" w:rsidRPr="007670FC" w:rsidRDefault="00AA7A18" w:rsidP="007670FC">
      <w:pPr>
        <w:ind w:left="360"/>
        <w:contextualSpacing/>
        <w:jc w:val="both"/>
        <w:rPr>
          <w:rFonts w:ascii="Times New Roman" w:eastAsia="Times New Roman" w:hAnsi="Times New Roman"/>
        </w:rPr>
      </w:pPr>
      <w:r w:rsidRPr="007670FC">
        <w:rPr>
          <w:rFonts w:ascii="Times New Roman" w:eastAsia="Times New Roman" w:hAnsi="Times New Roman"/>
        </w:rPr>
        <w:t xml:space="preserve">(i)   </w:t>
      </w:r>
      <w:r w:rsidRPr="007670FC">
        <w:rPr>
          <w:rFonts w:ascii="Times New Roman" w:eastAsia="Times New Roman" w:hAnsi="Times New Roman"/>
          <w:position w:val="-6"/>
        </w:rPr>
        <w:object w:dxaOrig="220" w:dyaOrig="279">
          <v:shape id="_x0000_i1119" type="#_x0000_t75" style="width:11.5pt;height:14.1pt" o:ole="">
            <v:imagedata r:id="rId165" o:title=""/>
          </v:shape>
          <o:OLEObject Type="Embed" ProgID="Equation.3" ShapeID="_x0000_i1119" DrawAspect="Content" ObjectID="_1526289989" r:id="rId172"/>
        </w:object>
      </w:r>
      <w:r w:rsidRPr="007670FC">
        <w:rPr>
          <w:rFonts w:ascii="Times New Roman" w:eastAsia="Times New Roman" w:hAnsi="Times New Roman"/>
        </w:rPr>
        <w:t xml:space="preserve"> is paramedial AG-groupoid.</w:t>
      </w:r>
    </w:p>
    <w:p w:rsidR="00AA7A18" w:rsidRPr="007670FC" w:rsidRDefault="00AA7A18" w:rsidP="007670FC">
      <w:pPr>
        <w:ind w:left="360"/>
        <w:contextualSpacing/>
        <w:jc w:val="both"/>
        <w:rPr>
          <w:rFonts w:ascii="Times New Roman" w:eastAsia="Times New Roman" w:hAnsi="Times New Roman"/>
        </w:rPr>
      </w:pPr>
      <w:r w:rsidRPr="007670FC">
        <w:rPr>
          <w:rFonts w:ascii="Times New Roman" w:eastAsia="Times New Roman" w:hAnsi="Times New Roman"/>
        </w:rPr>
        <w:t xml:space="preserve">(ii)  </w:t>
      </w:r>
      <w:r w:rsidRPr="007670FC">
        <w:rPr>
          <w:rFonts w:ascii="Times New Roman" w:eastAsia="Times New Roman" w:hAnsi="Times New Roman"/>
          <w:position w:val="-6"/>
        </w:rPr>
        <w:object w:dxaOrig="220" w:dyaOrig="279">
          <v:shape id="_x0000_i1120" type="#_x0000_t75" style="width:11.5pt;height:14.1pt" o:ole="">
            <v:imagedata r:id="rId165" o:title=""/>
          </v:shape>
          <o:OLEObject Type="Embed" ProgID="Equation.3" ShapeID="_x0000_i1120" DrawAspect="Content" ObjectID="_1526289990" r:id="rId173"/>
        </w:object>
      </w:r>
      <w:r w:rsidRPr="007670FC">
        <w:rPr>
          <w:rFonts w:ascii="Times New Roman" w:eastAsia="Times New Roman" w:hAnsi="Times New Roman"/>
        </w:rPr>
        <w:t xml:space="preserve"> is LC-AG-groupoid.</w:t>
      </w:r>
    </w:p>
    <w:p w:rsidR="00AA7A18" w:rsidRPr="007670FC" w:rsidRDefault="00AA7A18" w:rsidP="007670FC">
      <w:pPr>
        <w:ind w:left="360"/>
        <w:contextualSpacing/>
        <w:jc w:val="both"/>
        <w:rPr>
          <w:rFonts w:ascii="Times New Roman" w:eastAsia="Times New Roman" w:hAnsi="Times New Roman"/>
        </w:rPr>
      </w:pPr>
      <w:r w:rsidRPr="007670FC">
        <w:rPr>
          <w:rFonts w:ascii="Times New Roman" w:eastAsia="Times New Roman" w:hAnsi="Times New Roman"/>
        </w:rPr>
        <w:t xml:space="preserve">(iii) </w:t>
      </w:r>
      <w:r w:rsidRPr="007670FC">
        <w:rPr>
          <w:rFonts w:ascii="Times New Roman" w:eastAsia="Times New Roman" w:hAnsi="Times New Roman"/>
          <w:position w:val="-6"/>
        </w:rPr>
        <w:object w:dxaOrig="220" w:dyaOrig="279">
          <v:shape id="_x0000_i1121" type="#_x0000_t75" style="width:11.5pt;height:14.1pt" o:ole="">
            <v:imagedata r:id="rId165" o:title=""/>
          </v:shape>
          <o:OLEObject Type="Embed" ProgID="Equation.3" ShapeID="_x0000_i1121" DrawAspect="Content" ObjectID="_1526289991" r:id="rId174"/>
        </w:object>
      </w:r>
      <w:r w:rsidRPr="007670FC">
        <w:rPr>
          <w:rFonts w:ascii="Times New Roman" w:eastAsia="Times New Roman" w:hAnsi="Times New Roman"/>
        </w:rPr>
        <w:t xml:space="preserve"> is right Cheban AG-groupoid.</w:t>
      </w:r>
    </w:p>
    <w:p w:rsidR="00AA7A18" w:rsidRPr="007670FC" w:rsidRDefault="00AA7A18" w:rsidP="007670FC">
      <w:pPr>
        <w:ind w:left="360"/>
        <w:contextualSpacing/>
        <w:jc w:val="both"/>
        <w:rPr>
          <w:rFonts w:ascii="Times New Roman" w:eastAsia="Times New Roman" w:hAnsi="Times New Roman"/>
        </w:rPr>
      </w:pPr>
      <w:r w:rsidRPr="007670FC">
        <w:rPr>
          <w:rFonts w:ascii="Times New Roman" w:eastAsia="Times New Roman" w:hAnsi="Times New Roman"/>
        </w:rPr>
        <w:t xml:space="preserve">(iv) </w:t>
      </w:r>
      <w:r w:rsidRPr="007670FC">
        <w:rPr>
          <w:rFonts w:ascii="Times New Roman" w:eastAsia="Times New Roman" w:hAnsi="Times New Roman"/>
          <w:position w:val="-6"/>
        </w:rPr>
        <w:object w:dxaOrig="220" w:dyaOrig="279">
          <v:shape id="_x0000_i1122" type="#_x0000_t75" style="width:11.5pt;height:14.1pt" o:ole="">
            <v:imagedata r:id="rId165" o:title=""/>
          </v:shape>
          <o:OLEObject Type="Embed" ProgID="Equation.3" ShapeID="_x0000_i1122" DrawAspect="Content" ObjectID="_1526289992" r:id="rId175"/>
        </w:object>
      </w:r>
      <w:r w:rsidRPr="007670FC">
        <w:rPr>
          <w:rFonts w:ascii="Times New Roman" w:eastAsia="Times New Roman" w:hAnsi="Times New Roman"/>
        </w:rPr>
        <w:t xml:space="preserve"> is weak commutative AG-groupoid.</w: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b/>
          <w:i/>
        </w:rPr>
        <w:t>Proof.</w:t>
      </w:r>
      <w:r w:rsidRPr="00AA7A18">
        <w:rPr>
          <w:rFonts w:ascii="Times New Roman" w:eastAsia="Times New Roman" w:hAnsi="Times New Roman"/>
        </w:rPr>
        <w:t xml:space="preserve">  Let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123" type="#_x0000_t75" style="width:11.5pt;height:14.1pt" o:ole="">
            <v:imagedata r:id="rId165" o:title=""/>
          </v:shape>
          <o:OLEObject Type="Embed" ProgID="Equation.3" ShapeID="_x0000_i1123" DrawAspect="Content" ObjectID="_1526289993" r:id="rId176"/>
        </w:object>
      </w:r>
      <w:r w:rsidRPr="00AA7A18">
        <w:rPr>
          <w:rFonts w:ascii="Times New Roman" w:eastAsia="Times New Roman" w:hAnsi="Times New Roman"/>
        </w:rPr>
        <w:t xml:space="preserve"> be an RP-AG-groupoid, then </w:t>
      </w:r>
      <w:r w:rsidRPr="00AA7A18">
        <w:rPr>
          <w:rFonts w:ascii="Times New Roman" w:eastAsia="Times New Roman" w:hAnsi="Times New Roman"/>
          <w:position w:val="-10"/>
        </w:rPr>
        <w:object w:dxaOrig="1460" w:dyaOrig="320">
          <v:shape id="_x0000_i1124" type="#_x0000_t75" style="width:72.5pt;height:15.65pt" o:ole="">
            <v:imagedata r:id="rId177" o:title=""/>
          </v:shape>
          <o:OLEObject Type="Embed" ProgID="Equation.3" ShapeID="_x0000_i1124" DrawAspect="Content" ObjectID="_1526289994" r:id="rId178"/>
        </w:object>
      </w:r>
    </w:p>
    <w:p w:rsidR="00AA7A18" w:rsidRDefault="00AA7A18" w:rsidP="00040F75">
      <w:pPr>
        <w:numPr>
          <w:ilvl w:val="0"/>
          <w:numId w:val="5"/>
        </w:numPr>
        <w:ind w:left="720" w:hanging="360"/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>By left invertive law, and equation 2.2, we have</w:t>
      </w:r>
    </w:p>
    <w:p w:rsidR="00AA7A18" w:rsidRPr="00AA7A18" w:rsidRDefault="00721D28" w:rsidP="00721D28">
      <w:pPr>
        <w:ind w:left="720"/>
        <w:contextualSpacing/>
        <w:jc w:val="both"/>
        <w:rPr>
          <w:rFonts w:ascii="Times New Roman" w:eastAsia="Times New Roman" w:hAnsi="Times New Roman"/>
        </w:rPr>
      </w:pPr>
      <w:r w:rsidRPr="00FF1C0C">
        <w:rPr>
          <w:rFonts w:ascii="Times New Roman" w:hAnsi="Times New Roman"/>
          <w:position w:val="-30"/>
        </w:rPr>
        <w:object w:dxaOrig="3480" w:dyaOrig="700">
          <v:shape id="_x0000_i1125" type="#_x0000_t75" style="width:195.65pt;height:39.15pt" o:ole="">
            <v:imagedata r:id="rId179" o:title=""/>
          </v:shape>
          <o:OLEObject Type="Embed" ProgID="Equation.DSMT4" ShapeID="_x0000_i1125" DrawAspect="Content" ObjectID="_1526289995" r:id="rId180"/>
        </w:object>
      </w:r>
      <w:r w:rsidR="00AA7A18" w:rsidRPr="00AA7A18">
        <w:rPr>
          <w:rFonts w:ascii="Times New Roman" w:eastAsia="Times New Roman" w:hAnsi="Times New Roman"/>
        </w:rPr>
        <w:t xml:space="preserve">Hence </w:t>
      </w:r>
      <w:r w:rsidR="00AA7A18" w:rsidRPr="00AA7A18">
        <w:rPr>
          <w:rFonts w:ascii="Times New Roman" w:eastAsia="Times New Roman" w:hAnsi="Times New Roman"/>
          <w:position w:val="-6"/>
        </w:rPr>
        <w:object w:dxaOrig="220" w:dyaOrig="279">
          <v:shape id="_x0000_i1126" type="#_x0000_t75" style="width:11.5pt;height:14.1pt" o:ole="">
            <v:imagedata r:id="rId165" o:title=""/>
          </v:shape>
          <o:OLEObject Type="Embed" ProgID="Equation.3" ShapeID="_x0000_i1126" DrawAspect="Content" ObjectID="_1526289996" r:id="rId181"/>
        </w:object>
      </w:r>
      <w:r w:rsidR="00AA7A18" w:rsidRPr="00AA7A18">
        <w:rPr>
          <w:rFonts w:ascii="Times New Roman" w:eastAsia="Times New Roman" w:hAnsi="Times New Roman"/>
        </w:rPr>
        <w:t>is a paramedial AG-groupoid.</w:t>
      </w:r>
    </w:p>
    <w:p w:rsidR="00861FCE" w:rsidRDefault="00AA7A18" w:rsidP="00040F75">
      <w:pPr>
        <w:numPr>
          <w:ilvl w:val="0"/>
          <w:numId w:val="5"/>
        </w:numPr>
        <w:ind w:left="720" w:hanging="360"/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>Now  for  LC-AG-groupoid,  using  deﬁnition  of  RP-AG-groupo</w:t>
      </w:r>
      <w:r w:rsidR="00861FCE">
        <w:rPr>
          <w:rFonts w:ascii="Times New Roman" w:eastAsia="Times New Roman" w:hAnsi="Times New Roman"/>
        </w:rPr>
        <w:t xml:space="preserve">id  and  left invertive law, we </w:t>
      </w:r>
      <w:r w:rsidRPr="00AA7A18">
        <w:rPr>
          <w:rFonts w:ascii="Times New Roman" w:eastAsia="Times New Roman" w:hAnsi="Times New Roman"/>
        </w:rPr>
        <w:t>get</w:t>
      </w:r>
      <w:r w:rsidR="00861FCE">
        <w:rPr>
          <w:rFonts w:ascii="Times New Roman" w:eastAsia="Times New Roman" w:hAnsi="Times New Roman"/>
        </w:rPr>
        <w:t xml:space="preserve"> </w:t>
      </w:r>
    </w:p>
    <w:p w:rsidR="00861FCE" w:rsidRDefault="00861FCE" w:rsidP="00861FCE">
      <w:pPr>
        <w:ind w:left="720"/>
        <w:contextualSpacing/>
        <w:jc w:val="center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position w:val="-10"/>
        </w:rPr>
        <w:object w:dxaOrig="3720" w:dyaOrig="340">
          <v:shape id="_x0000_i1127" type="#_x0000_t75" style="width:166.95pt;height:15.15pt" o:ole="">
            <v:imagedata r:id="rId182" o:title=""/>
          </v:shape>
          <o:OLEObject Type="Embed" ProgID="Equation.3" ShapeID="_x0000_i1127" DrawAspect="Content" ObjectID="_1526289997" r:id="rId183"/>
        </w:object>
      </w:r>
      <w:r w:rsidR="00AA7A18" w:rsidRPr="00AA7A18">
        <w:rPr>
          <w:rFonts w:ascii="Times New Roman" w:eastAsia="Times New Roman" w:hAnsi="Times New Roman"/>
        </w:rPr>
        <w:t xml:space="preserve"> </w:t>
      </w:r>
    </w:p>
    <w:p w:rsidR="00AA7A18" w:rsidRPr="00AA7A18" w:rsidRDefault="00AA7A18" w:rsidP="00861FCE">
      <w:pPr>
        <w:ind w:left="720"/>
        <w:contextualSpacing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 xml:space="preserve">Hence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128" type="#_x0000_t75" style="width:11.5pt;height:14.1pt" o:ole="">
            <v:imagedata r:id="rId165" o:title=""/>
          </v:shape>
          <o:OLEObject Type="Embed" ProgID="Equation.3" ShapeID="_x0000_i1128" DrawAspect="Content" ObjectID="_1526289998" r:id="rId184"/>
        </w:object>
      </w:r>
      <w:r w:rsidRPr="00AA7A18">
        <w:rPr>
          <w:rFonts w:ascii="Times New Roman" w:eastAsia="Times New Roman" w:hAnsi="Times New Roman"/>
        </w:rPr>
        <w:t xml:space="preserve"> is LC-AG-groupoid.</w:t>
      </w:r>
    </w:p>
    <w:p w:rsidR="00AA7A18" w:rsidRPr="00AA7A18" w:rsidRDefault="00AA7A18" w:rsidP="00040F75">
      <w:pPr>
        <w:numPr>
          <w:ilvl w:val="0"/>
          <w:numId w:val="5"/>
        </w:numPr>
        <w:ind w:left="720" w:hanging="360"/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 xml:space="preserve"> To show that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129" type="#_x0000_t75" style="width:11.5pt;height:14.1pt" o:ole="">
            <v:imagedata r:id="rId165" o:title=""/>
          </v:shape>
          <o:OLEObject Type="Embed" ProgID="Equation.3" ShapeID="_x0000_i1129" DrawAspect="Content" ObjectID="_1526289999" r:id="rId185"/>
        </w:object>
      </w:r>
      <w:r w:rsidRPr="00AA7A18">
        <w:rPr>
          <w:rFonts w:ascii="Times New Roman" w:eastAsia="Times New Roman" w:hAnsi="Times New Roman"/>
        </w:rPr>
        <w:t xml:space="preserve"> is right Cheban AG-groupoid, we have </w:t>
      </w:r>
    </w:p>
    <w:p w:rsidR="00AA7A18" w:rsidRDefault="00040F75" w:rsidP="00B619FA">
      <w:pPr>
        <w:ind w:left="720" w:hanging="360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</w:t>
      </w:r>
      <w:r w:rsidR="00861FCE" w:rsidRPr="00B639CE">
        <w:rPr>
          <w:rFonts w:ascii="Times New Roman" w:eastAsia="Times New Roman" w:hAnsi="Times New Roman"/>
          <w:position w:val="-32"/>
        </w:rPr>
        <w:object w:dxaOrig="3739" w:dyaOrig="740">
          <v:shape id="_x0000_i1130" type="#_x0000_t75" style="width:195.15pt;height:39.15pt" o:ole="">
            <v:imagedata r:id="rId186" o:title=""/>
          </v:shape>
          <o:OLEObject Type="Embed" ProgID="Equation.DSMT4" ShapeID="_x0000_i1130" DrawAspect="Content" ObjectID="_1526290000" r:id="rId187"/>
        </w:object>
      </w:r>
      <w:r w:rsidR="007F6CFE">
        <w:rPr>
          <w:rFonts w:ascii="Times New Roman" w:eastAsia="Times New Roman" w:hAnsi="Times New Roman"/>
        </w:rPr>
        <w:t xml:space="preserve">        </w:t>
      </w:r>
      <w:r w:rsidR="00AA7A18" w:rsidRPr="00AA7A18">
        <w:rPr>
          <w:rFonts w:ascii="Times New Roman" w:eastAsia="Times New Roman" w:hAnsi="Times New Roman"/>
        </w:rPr>
        <w:t>Thus</w:t>
      </w:r>
      <w:r w:rsidR="00AA7A18" w:rsidRPr="00AA7A18">
        <w:rPr>
          <w:rFonts w:ascii="Times New Roman" w:eastAsia="Times New Roman" w:hAnsi="Times New Roman"/>
          <w:position w:val="-12"/>
        </w:rPr>
        <w:object w:dxaOrig="1620" w:dyaOrig="360">
          <v:shape id="_x0000_i1131" type="#_x0000_t75" style="width:80.85pt;height:18.8pt" o:ole="">
            <v:imagedata r:id="rId188" o:title=""/>
          </v:shape>
          <o:OLEObject Type="Embed" ProgID="Equation.DSMT4" ShapeID="_x0000_i1131" DrawAspect="Content" ObjectID="_1526290001" r:id="rId189"/>
        </w:object>
      </w:r>
      <w:r w:rsidR="00AA7A18" w:rsidRPr="00AA7A18">
        <w:rPr>
          <w:rFonts w:ascii="Times New Roman" w:eastAsia="Times New Roman" w:hAnsi="Times New Roman"/>
        </w:rPr>
        <w:t xml:space="preserve">. Hence </w:t>
      </w:r>
      <w:r w:rsidR="00AA7A18" w:rsidRPr="00AA7A18">
        <w:rPr>
          <w:rFonts w:ascii="Times New Roman" w:eastAsia="Times New Roman" w:hAnsi="Times New Roman"/>
          <w:position w:val="-6"/>
        </w:rPr>
        <w:object w:dxaOrig="220" w:dyaOrig="279">
          <v:shape id="_x0000_i1132" type="#_x0000_t75" style="width:11.5pt;height:14.1pt" o:ole="">
            <v:imagedata r:id="rId165" o:title=""/>
          </v:shape>
          <o:OLEObject Type="Embed" ProgID="Equation.3" ShapeID="_x0000_i1132" DrawAspect="Content" ObjectID="_1526290002" r:id="rId190"/>
        </w:object>
      </w:r>
      <w:r w:rsidR="00AA7A18" w:rsidRPr="00AA7A18">
        <w:rPr>
          <w:rFonts w:ascii="Times New Roman" w:eastAsia="Times New Roman" w:hAnsi="Times New Roman"/>
        </w:rPr>
        <w:t xml:space="preserve"> is right Cheban AG-groupoid.</w:t>
      </w:r>
    </w:p>
    <w:p w:rsidR="00AA7A18" w:rsidRDefault="00AA7A18" w:rsidP="00040F75">
      <w:pPr>
        <w:numPr>
          <w:ilvl w:val="0"/>
          <w:numId w:val="5"/>
        </w:numPr>
        <w:ind w:left="720" w:hanging="360"/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 xml:space="preserve">For weak commutative AG-groupoid, by using medial law, left invertive law and repeated use of RP-AG-groupoid, we get </w:t>
      </w:r>
    </w:p>
    <w:p w:rsidR="00AA7A18" w:rsidRDefault="00861FCE" w:rsidP="00FF1C0C">
      <w:pPr>
        <w:ind w:left="720"/>
        <w:contextualSpacing/>
        <w:jc w:val="both"/>
        <w:rPr>
          <w:rFonts w:ascii="Times New Roman" w:eastAsia="Times New Roman" w:hAnsi="Times New Roman"/>
        </w:rPr>
      </w:pPr>
      <w:r w:rsidRPr="00FF1C0C">
        <w:rPr>
          <w:position w:val="-32"/>
        </w:rPr>
        <w:object w:dxaOrig="3540" w:dyaOrig="740">
          <v:shape id="_x0000_i1133" type="#_x0000_t75" style="width:188.85pt;height:40.7pt" o:ole="">
            <v:imagedata r:id="rId191" o:title=""/>
          </v:shape>
          <o:OLEObject Type="Embed" ProgID="Equation.DSMT4" ShapeID="_x0000_i1133" DrawAspect="Content" ObjectID="_1526290003" r:id="rId192"/>
        </w:object>
      </w:r>
    </w:p>
    <w:p w:rsidR="00AA7A18" w:rsidRDefault="007F6CFE" w:rsidP="00040F75">
      <w:pPr>
        <w:ind w:left="810" w:hanging="450"/>
        <w:contextualSpacing/>
        <w:jc w:val="both"/>
        <w:rPr>
          <w:rFonts w:ascii="Times New Roman" w:eastAsiaTheme="minorHAnsi" w:hAnsi="Times New Roman"/>
          <w:kern w:val="28"/>
        </w:rPr>
      </w:pPr>
      <w:r>
        <w:rPr>
          <w:rFonts w:ascii="Times New Roman" w:eastAsiaTheme="minorHAnsi" w:hAnsi="Times New Roman"/>
          <w:kern w:val="28"/>
        </w:rPr>
        <w:t xml:space="preserve">         </w:t>
      </w:r>
      <w:r w:rsidR="00AA7A18" w:rsidRPr="00AA7A18">
        <w:rPr>
          <w:rFonts w:ascii="Times New Roman" w:eastAsiaTheme="minorHAnsi" w:hAnsi="Times New Roman"/>
          <w:kern w:val="28"/>
        </w:rPr>
        <w:t xml:space="preserve">Thus </w:t>
      </w:r>
      <w:r w:rsidR="00AA7A18" w:rsidRPr="00AA7A18">
        <w:rPr>
          <w:rFonts w:ascii="Times New Roman" w:eastAsiaTheme="minorHAnsi" w:hAnsi="Times New Roman"/>
          <w:kern w:val="28"/>
          <w:position w:val="-6"/>
        </w:rPr>
        <w:object w:dxaOrig="1280" w:dyaOrig="260">
          <v:shape id="_x0000_i1134" type="#_x0000_t75" style="width:63.65pt;height:12.5pt" o:ole="">
            <v:imagedata r:id="rId193" o:title=""/>
          </v:shape>
          <o:OLEObject Type="Embed" ProgID="Equation.DSMT4" ShapeID="_x0000_i1134" DrawAspect="Content" ObjectID="_1526290004" r:id="rId194"/>
        </w:object>
      </w:r>
      <w:r w:rsidR="00AA7A18" w:rsidRPr="00AA7A18">
        <w:rPr>
          <w:rFonts w:ascii="Times New Roman" w:eastAsiaTheme="minorHAnsi" w:hAnsi="Times New Roman"/>
          <w:kern w:val="28"/>
        </w:rPr>
        <w:t xml:space="preserve">.  Hence </w:t>
      </w:r>
      <w:r w:rsidR="00AA7A18" w:rsidRPr="00AA7A18">
        <w:rPr>
          <w:rFonts w:ascii="Times New Roman" w:eastAsiaTheme="minorHAnsi" w:hAnsi="Times New Roman"/>
          <w:kern w:val="28"/>
          <w:position w:val="-6"/>
        </w:rPr>
        <w:object w:dxaOrig="220" w:dyaOrig="279">
          <v:shape id="_x0000_i1135" type="#_x0000_t75" style="width:11.5pt;height:14.1pt" o:ole="">
            <v:imagedata r:id="rId195" o:title=""/>
          </v:shape>
          <o:OLEObject Type="Embed" ProgID="Equation.3" ShapeID="_x0000_i1135" DrawAspect="Content" ObjectID="_1526290005" r:id="rId196"/>
        </w:object>
      </w:r>
      <w:r w:rsidR="00AA7A18" w:rsidRPr="00AA7A18">
        <w:rPr>
          <w:rFonts w:ascii="Times New Roman" w:eastAsiaTheme="minorHAnsi" w:hAnsi="Times New Roman"/>
          <w:kern w:val="28"/>
        </w:rPr>
        <w:t xml:space="preserve"> is </w:t>
      </w:r>
      <w:r w:rsidR="00535DD3">
        <w:rPr>
          <w:rFonts w:ascii="Times New Roman" w:eastAsiaTheme="minorHAnsi" w:hAnsi="Times New Roman"/>
          <w:kern w:val="28"/>
        </w:rPr>
        <w:t xml:space="preserve">a </w:t>
      </w:r>
      <w:r w:rsidR="00AA7A18" w:rsidRPr="00AA7A18">
        <w:rPr>
          <w:rFonts w:ascii="Times New Roman" w:eastAsiaTheme="minorHAnsi" w:hAnsi="Times New Roman"/>
          <w:kern w:val="28"/>
        </w:rPr>
        <w:t xml:space="preserve">weak commutative AG-groupoid. Hence the theorem is </w:t>
      </w:r>
      <w:r w:rsidR="00040F75">
        <w:rPr>
          <w:rFonts w:ascii="Times New Roman" w:eastAsiaTheme="minorHAnsi" w:hAnsi="Times New Roman"/>
          <w:kern w:val="28"/>
        </w:rPr>
        <w:t xml:space="preserve">  </w:t>
      </w:r>
      <w:r w:rsidR="00AA7A18" w:rsidRPr="00AA7A18">
        <w:rPr>
          <w:rFonts w:ascii="Times New Roman" w:eastAsiaTheme="minorHAnsi" w:hAnsi="Times New Roman"/>
          <w:kern w:val="28"/>
        </w:rPr>
        <w:t>proved.</w:t>
      </w:r>
    </w:p>
    <w:p w:rsidR="007670FC" w:rsidRPr="00AA7A18" w:rsidRDefault="007670FC" w:rsidP="00F07411">
      <w:pPr>
        <w:contextualSpacing/>
        <w:jc w:val="both"/>
        <w:rPr>
          <w:rFonts w:ascii="Times New Roman" w:eastAsiaTheme="minorHAnsi" w:hAnsi="Times New Roman"/>
          <w:kern w:val="28"/>
        </w:rPr>
      </w:pPr>
    </w:p>
    <w:p w:rsidR="00AA7A18" w:rsidRDefault="00535DD3" w:rsidP="00F07411">
      <w:pPr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We provide a </w:t>
      </w:r>
      <w:r w:rsidR="00AA7A18" w:rsidRPr="00AA7A18">
        <w:rPr>
          <w:rFonts w:ascii="Times New Roman" w:eastAsia="Times New Roman" w:hAnsi="Times New Roman"/>
        </w:rPr>
        <w:t xml:space="preserve"> counterexample  </w:t>
      </w:r>
      <w:r>
        <w:rPr>
          <w:rFonts w:ascii="Times New Roman" w:eastAsia="Times New Roman" w:hAnsi="Times New Roman"/>
        </w:rPr>
        <w:t xml:space="preserve">to </w:t>
      </w:r>
      <w:r w:rsidR="00AA7A18" w:rsidRPr="00AA7A18">
        <w:rPr>
          <w:rFonts w:ascii="Times New Roman" w:eastAsia="Times New Roman" w:hAnsi="Times New Roman"/>
        </w:rPr>
        <w:t>show  that  every  RP-AG-groupoid  is  neither always a  left  Cheban AG-gr</w:t>
      </w:r>
      <w:r>
        <w:rPr>
          <w:rFonts w:ascii="Times New Roman" w:eastAsia="Times New Roman" w:hAnsi="Times New Roman"/>
        </w:rPr>
        <w:t xml:space="preserve">oupoid,  nor an RC-AG-groupoid </w:t>
      </w:r>
      <w:r w:rsidR="00AA7A18" w:rsidRPr="00AA7A18">
        <w:rPr>
          <w:rFonts w:ascii="Times New Roman" w:eastAsia="Times New Roman" w:hAnsi="Times New Roman"/>
        </w:rPr>
        <w:t>and  hence is not  a Cheban or a BC-AG-groupoid.</w: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b/>
        </w:rPr>
        <w:t>Example  6.</w:t>
      </w:r>
      <w:r w:rsidRPr="00AA7A18">
        <w:rPr>
          <w:rFonts w:ascii="Times New Roman" w:eastAsia="Times New Roman" w:hAnsi="Times New Roman"/>
        </w:rPr>
        <w:t xml:space="preserve">  An  RP-AG-groupoid  of  order  3  that  is neither  left  Cheban  nor  an RC-AG-groupoid.</w:t>
      </w:r>
    </w:p>
    <w:p w:rsidR="00AA7A18" w:rsidRPr="001C3EFE" w:rsidRDefault="00AA7A18" w:rsidP="00F07411">
      <w:pPr>
        <w:snapToGrid w:val="0"/>
        <w:ind w:left="990" w:hanging="990"/>
        <w:contextualSpacing/>
        <w:jc w:val="both"/>
        <w:outlineLvl w:val="0"/>
        <w:rPr>
          <w:rFonts w:ascii="Times New Roman" w:eastAsia="SimSun" w:hAnsi="Times New Roman"/>
          <w:i/>
          <w:kern w:val="2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"/>
        <w:gridCol w:w="958"/>
      </w:tblGrid>
      <w:tr w:rsidR="00AA7A18" w:rsidRPr="00AA7A18" w:rsidTr="001C3EFE">
        <w:trPr>
          <w:trHeight w:val="20"/>
          <w:jc w:val="center"/>
        </w:trPr>
        <w:tc>
          <w:tcPr>
            <w:tcW w:w="393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  <w:position w:val="-2"/>
              </w:rPr>
              <w:object w:dxaOrig="180" w:dyaOrig="200">
                <v:shape id="_x0000_i1136" type="#_x0000_t75" style="width:8.85pt;height:8.85pt" o:ole="">
                  <v:imagedata r:id="rId159" o:title=""/>
                </v:shape>
                <o:OLEObject Type="Embed" ProgID="Equation.3" ShapeID="_x0000_i1136" DrawAspect="Content" ObjectID="_1526290006" r:id="rId197"/>
              </w:object>
            </w:r>
          </w:p>
        </w:tc>
        <w:tc>
          <w:tcPr>
            <w:tcW w:w="958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1   2   3</w:t>
            </w:r>
          </w:p>
        </w:tc>
      </w:tr>
      <w:tr w:rsidR="00AA7A18" w:rsidRPr="00AA7A18" w:rsidTr="001C3EFE">
        <w:trPr>
          <w:trHeight w:val="20"/>
          <w:jc w:val="center"/>
        </w:trPr>
        <w:tc>
          <w:tcPr>
            <w:tcW w:w="393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2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2   1   1</w:t>
            </w:r>
          </w:p>
        </w:tc>
      </w:tr>
    </w:tbl>
    <w:p w:rsidR="00AA7A18" w:rsidRPr="001C3EFE" w:rsidRDefault="00AA7A18" w:rsidP="00F07411">
      <w:pPr>
        <w:snapToGrid w:val="0"/>
        <w:ind w:left="990" w:hanging="990"/>
        <w:contextualSpacing/>
        <w:jc w:val="both"/>
        <w:outlineLvl w:val="0"/>
        <w:rPr>
          <w:rFonts w:ascii="Times New Roman" w:eastAsia="SimSun" w:hAnsi="Times New Roman"/>
          <w:i/>
          <w:kern w:val="2"/>
          <w:lang w:eastAsia="zh-CN"/>
        </w:rPr>
      </w:pP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  <w:i/>
        </w:rPr>
      </w:pPr>
      <w:r w:rsidRPr="00AA7A18">
        <w:rPr>
          <w:rFonts w:ascii="Times New Roman" w:eastAsia="Times New Roman" w:hAnsi="Times New Roman"/>
          <w:b/>
          <w:i/>
        </w:rPr>
        <w:t>Lemma 2.</w:t>
      </w:r>
      <w:r w:rsidRPr="00AA7A18">
        <w:rPr>
          <w:rFonts w:ascii="Times New Roman" w:eastAsia="Times New Roman" w:hAnsi="Times New Roman"/>
          <w:i/>
        </w:rPr>
        <w:t xml:space="preserve">  RP-AG-groupoid with left identity is commutative semigroup.</w: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i/>
        </w:rPr>
        <w:t>Proof.</w:t>
      </w:r>
      <w:r w:rsidRPr="00AA7A18">
        <w:rPr>
          <w:rFonts w:ascii="Times New Roman" w:eastAsia="Times New Roman" w:hAnsi="Times New Roman"/>
        </w:rPr>
        <w:t xml:space="preserve">  Let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137" type="#_x0000_t75" style="width:11.5pt;height:14.1pt" o:ole="">
            <v:imagedata r:id="rId195" o:title=""/>
          </v:shape>
          <o:OLEObject Type="Embed" ProgID="Equation.3" ShapeID="_x0000_i1137" DrawAspect="Content" ObjectID="_1526290007" r:id="rId198"/>
        </w:object>
      </w:r>
      <w:r w:rsidRPr="00AA7A18">
        <w:rPr>
          <w:rFonts w:ascii="Times New Roman" w:eastAsia="Times New Roman" w:hAnsi="Times New Roman"/>
        </w:rPr>
        <w:t xml:space="preserve"> be an RP-AG-groupoid, and </w:t>
      </w:r>
      <w:r w:rsidRPr="00AA7A18">
        <w:rPr>
          <w:rFonts w:ascii="Times New Roman" w:eastAsia="Times New Roman" w:hAnsi="Times New Roman"/>
          <w:position w:val="-10"/>
        </w:rPr>
        <w:object w:dxaOrig="859" w:dyaOrig="320">
          <v:shape id="_x0000_i1138" type="#_x0000_t75" style="width:42.8pt;height:15.65pt" o:ole="">
            <v:imagedata r:id="rId199" o:title=""/>
          </v:shape>
          <o:OLEObject Type="Embed" ProgID="Equation.3" ShapeID="_x0000_i1138" DrawAspect="Content" ObjectID="_1526290008" r:id="rId200"/>
        </w:object>
      </w:r>
      <w:r w:rsidRPr="00AA7A18">
        <w:rPr>
          <w:rFonts w:ascii="Times New Roman" w:eastAsia="Times New Roman" w:hAnsi="Times New Roman"/>
        </w:rPr>
        <w:t xml:space="preserve">and </w:t>
      </w:r>
      <w:r w:rsidRPr="00AA7A18">
        <w:rPr>
          <w:rFonts w:ascii="Times New Roman" w:eastAsia="Times New Roman" w:hAnsi="Times New Roman"/>
          <w:position w:val="-6"/>
        </w:rPr>
        <w:object w:dxaOrig="180" w:dyaOrig="220">
          <v:shape id="_x0000_i1139" type="#_x0000_t75" style="width:8.85pt;height:11.5pt" o:ole="">
            <v:imagedata r:id="rId201" o:title=""/>
          </v:shape>
          <o:OLEObject Type="Embed" ProgID="Equation.3" ShapeID="_x0000_i1139" DrawAspect="Content" ObjectID="_1526290009" r:id="rId202"/>
        </w:object>
      </w:r>
      <w:r w:rsidRPr="00AA7A18">
        <w:rPr>
          <w:rFonts w:ascii="Times New Roman" w:eastAsia="Times New Roman" w:hAnsi="Times New Roman"/>
        </w:rPr>
        <w:t xml:space="preserve"> be the left identity element of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140" type="#_x0000_t75" style="width:11.5pt;height:14.1pt" o:ole="">
            <v:imagedata r:id="rId195" o:title=""/>
          </v:shape>
          <o:OLEObject Type="Embed" ProgID="Equation.3" ShapeID="_x0000_i1140" DrawAspect="Content" ObjectID="_1526290010" r:id="rId203"/>
        </w:object>
      </w:r>
      <w:r w:rsidRPr="00AA7A18">
        <w:rPr>
          <w:rFonts w:ascii="Times New Roman" w:eastAsia="Times New Roman" w:hAnsi="Times New Roman"/>
        </w:rPr>
        <w:t xml:space="preserve">, then </w:t>
      </w:r>
      <w:r w:rsidRPr="00AA7A18">
        <w:rPr>
          <w:rFonts w:ascii="Times New Roman" w:eastAsia="Times New Roman" w:hAnsi="Times New Roman"/>
          <w:position w:val="-10"/>
        </w:rPr>
        <w:object w:dxaOrig="3440" w:dyaOrig="340">
          <v:shape id="_x0000_i1141" type="#_x0000_t75" style="width:171.65pt;height:16.7pt" o:ole="">
            <v:imagedata r:id="rId204" o:title=""/>
          </v:shape>
          <o:OLEObject Type="Embed" ProgID="Equation.3" ShapeID="_x0000_i1141" DrawAspect="Content" ObjectID="_1526290011" r:id="rId205"/>
        </w:object>
      </w:r>
      <w:r w:rsidRPr="00AA7A18">
        <w:rPr>
          <w:rFonts w:ascii="Times New Roman" w:eastAsia="Times New Roman" w:hAnsi="Times New Roman"/>
        </w:rPr>
        <w:t xml:space="preserve"> Thus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142" type="#_x0000_t75" style="width:11.5pt;height:14.1pt" o:ole="">
            <v:imagedata r:id="rId195" o:title=""/>
          </v:shape>
          <o:OLEObject Type="Embed" ProgID="Equation.3" ShapeID="_x0000_i1142" DrawAspect="Content" ObjectID="_1526290012" r:id="rId206"/>
        </w:object>
      </w:r>
      <w:r w:rsidRPr="00AA7A18">
        <w:rPr>
          <w:rFonts w:ascii="Times New Roman" w:eastAsia="Times New Roman" w:hAnsi="Times New Roman"/>
        </w:rPr>
        <w:t xml:space="preserve"> is commutative and hence is associative, as commutativity implies associativity in AG-groupoids.</w:t>
      </w: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b/>
        </w:rPr>
        <w:t>Lemma 3.</w:t>
      </w:r>
      <w:r w:rsidRPr="00AA7A18">
        <w:rPr>
          <w:rFonts w:ascii="Times New Roman" w:eastAsia="Times New Roman" w:hAnsi="Times New Roman"/>
        </w:rPr>
        <w:t xml:space="preserve">  In every RP-AG-groupoid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143" type="#_x0000_t75" style="width:11.5pt;height:14.1pt" o:ole="">
            <v:imagedata r:id="rId195" o:title=""/>
          </v:shape>
          <o:OLEObject Type="Embed" ProgID="Equation.3" ShapeID="_x0000_i1143" DrawAspect="Content" ObjectID="_1526290013" r:id="rId207"/>
        </w:object>
      </w:r>
      <w:r w:rsidRPr="00AA7A18">
        <w:rPr>
          <w:rFonts w:ascii="Times New Roman" w:eastAsia="Times New Roman" w:hAnsi="Times New Roman"/>
        </w:rPr>
        <w:t xml:space="preserve">, the identity </w:t>
      </w:r>
      <w:r w:rsidRPr="00AA7A18">
        <w:rPr>
          <w:rFonts w:ascii="Times New Roman" w:eastAsia="Times New Roman" w:hAnsi="Times New Roman"/>
          <w:position w:val="-10"/>
        </w:rPr>
        <w:object w:dxaOrig="1880" w:dyaOrig="340">
          <v:shape id="_x0000_i1144" type="#_x0000_t75" style="width:93.9pt;height:16.7pt" o:ole="">
            <v:imagedata r:id="rId208" o:title=""/>
          </v:shape>
          <o:OLEObject Type="Embed" ProgID="Equation.3" ShapeID="_x0000_i1144" DrawAspect="Content" ObjectID="_1526290014" r:id="rId209"/>
        </w:object>
      </w:r>
      <w:r w:rsidRPr="00AA7A18">
        <w:rPr>
          <w:rFonts w:ascii="Times New Roman" w:eastAsia="Times New Roman" w:hAnsi="Times New Roman"/>
        </w:rPr>
        <w:t>holds.</w:t>
      </w: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b/>
        </w:rPr>
        <w:t>Proof.</w:t>
      </w:r>
      <w:r w:rsidRPr="00AA7A18">
        <w:rPr>
          <w:rFonts w:ascii="Times New Roman" w:eastAsia="Times New Roman" w:hAnsi="Times New Roman"/>
        </w:rPr>
        <w:t xml:space="preserve">  Let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145" type="#_x0000_t75" style="width:11.5pt;height:14.1pt" o:ole="">
            <v:imagedata r:id="rId195" o:title=""/>
          </v:shape>
          <o:OLEObject Type="Embed" ProgID="Equation.3" ShapeID="_x0000_i1145" DrawAspect="Content" ObjectID="_1526290015" r:id="rId210"/>
        </w:object>
      </w:r>
      <w:r w:rsidRPr="00AA7A18">
        <w:rPr>
          <w:rFonts w:ascii="Times New Roman" w:eastAsia="Times New Roman" w:hAnsi="Times New Roman"/>
        </w:rPr>
        <w:t xml:space="preserve"> be an RP-AG-groupoid, and </w:t>
      </w:r>
      <w:r w:rsidRPr="00AA7A18">
        <w:rPr>
          <w:rFonts w:ascii="Times New Roman" w:eastAsia="Times New Roman" w:hAnsi="Times New Roman"/>
          <w:position w:val="-10"/>
        </w:rPr>
        <w:object w:dxaOrig="1219" w:dyaOrig="320">
          <v:shape id="_x0000_i1146" type="#_x0000_t75" style="width:60.5pt;height:15.65pt" o:ole="">
            <v:imagedata r:id="rId211" o:title=""/>
          </v:shape>
          <o:OLEObject Type="Embed" ProgID="Equation.3" ShapeID="_x0000_i1146" DrawAspect="Content" ObjectID="_1526290016" r:id="rId212"/>
        </w:object>
      </w:r>
      <w:r w:rsidRPr="00AA7A18">
        <w:rPr>
          <w:rFonts w:ascii="Times New Roman" w:eastAsia="Times New Roman" w:hAnsi="Times New Roman"/>
        </w:rPr>
        <w:t xml:space="preserve"> then</w:t>
      </w:r>
    </w:p>
    <w:p w:rsidR="0031655D" w:rsidRDefault="0031655D" w:rsidP="0031655D">
      <w:pPr>
        <w:contextualSpacing/>
        <w:jc w:val="center"/>
        <w:rPr>
          <w:rFonts w:ascii="Times New Roman" w:eastAsia="Times New Roman" w:hAnsi="Times New Roman"/>
        </w:rPr>
      </w:pPr>
      <w:r w:rsidRPr="0031655D">
        <w:rPr>
          <w:position w:val="-30"/>
        </w:rPr>
        <w:object w:dxaOrig="3460" w:dyaOrig="700">
          <v:shape id="_x0000_i1147" type="#_x0000_t75" style="width:179.5pt;height:36.5pt" o:ole="">
            <v:imagedata r:id="rId213" o:title=""/>
          </v:shape>
          <o:OLEObject Type="Embed" ProgID="Equation.DSMT4" ShapeID="_x0000_i1147" DrawAspect="Content" ObjectID="_1526290017" r:id="rId214"/>
        </w:object>
      </w: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 xml:space="preserve">Hence the required identity holds in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148" type="#_x0000_t75" style="width:11.5pt;height:14.1pt" o:ole="">
            <v:imagedata r:id="rId215" o:title=""/>
          </v:shape>
          <o:OLEObject Type="Embed" ProgID="Equation.3" ShapeID="_x0000_i1148" DrawAspect="Content" ObjectID="_1526290018" r:id="rId216"/>
        </w:object>
      </w:r>
      <w:r w:rsidRPr="00AA7A18">
        <w:rPr>
          <w:rFonts w:ascii="Times New Roman" w:eastAsia="Times New Roman" w:hAnsi="Times New Roman"/>
        </w:rPr>
        <w:t>.</w:t>
      </w: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b/>
        </w:rPr>
        <w:t>Theorem 3.</w:t>
      </w:r>
      <w:r w:rsidRPr="00AA7A18">
        <w:rPr>
          <w:rFonts w:ascii="Times New Roman" w:eastAsia="Times New Roman" w:hAnsi="Times New Roman"/>
        </w:rPr>
        <w:t xml:space="preserve">  Every RP-AG-groupoid having either a right or left cancellative element is a commutative semigroup.</w:t>
      </w: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b/>
        </w:rPr>
        <w:t>Proof.</w:t>
      </w:r>
      <w:r w:rsidRPr="00AA7A18">
        <w:rPr>
          <w:rFonts w:ascii="Times New Roman" w:eastAsia="Times New Roman" w:hAnsi="Times New Roman"/>
        </w:rPr>
        <w:t xml:space="preserve">  Let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149" type="#_x0000_t75" style="width:11.5pt;height:14.1pt" o:ole="">
            <v:imagedata r:id="rId217" o:title=""/>
          </v:shape>
          <o:OLEObject Type="Embed" ProgID="Equation.3" ShapeID="_x0000_i1149" DrawAspect="Content" ObjectID="_1526290019" r:id="rId218"/>
        </w:object>
      </w:r>
      <w:r w:rsidRPr="00AA7A18">
        <w:rPr>
          <w:rFonts w:ascii="Times New Roman" w:eastAsia="Times New Roman" w:hAnsi="Times New Roman"/>
        </w:rPr>
        <w:t xml:space="preserve"> be an RP-AG-groupoid, and </w:t>
      </w:r>
      <w:r w:rsidRPr="00AA7A18">
        <w:rPr>
          <w:rFonts w:ascii="Times New Roman" w:eastAsia="Times New Roman" w:hAnsi="Times New Roman"/>
          <w:position w:val="-6"/>
        </w:rPr>
        <w:object w:dxaOrig="200" w:dyaOrig="220">
          <v:shape id="_x0000_i1150" type="#_x0000_t75" style="width:8.85pt;height:11.5pt" o:ole="">
            <v:imagedata r:id="rId219" o:title=""/>
          </v:shape>
          <o:OLEObject Type="Embed" ProgID="Equation.3" ShapeID="_x0000_i1150" DrawAspect="Content" ObjectID="_1526290020" r:id="rId220"/>
        </w:object>
      </w:r>
      <w:r w:rsidRPr="00AA7A18">
        <w:rPr>
          <w:rFonts w:ascii="Times New Roman" w:eastAsia="Times New Roman" w:hAnsi="Times New Roman"/>
        </w:rPr>
        <w:t xml:space="preserve"> be a right cancellative element of S, then by left invertive law, right cancellativity and RP-AG-groupoid, we have</w:t>
      </w:r>
    </w:p>
    <w:p w:rsidR="007670FC" w:rsidRDefault="00A57941" w:rsidP="00A57941">
      <w:pPr>
        <w:ind w:left="450"/>
        <w:contextualSpacing/>
      </w:pPr>
      <w:r w:rsidRPr="00DC11BF">
        <w:rPr>
          <w:position w:val="-6"/>
        </w:rPr>
        <w:object w:dxaOrig="3920" w:dyaOrig="279">
          <v:shape id="_x0000_i1151" type="#_x0000_t75" style="width:195.65pt;height:14.1pt" o:ole="">
            <v:imagedata r:id="rId221" o:title=""/>
          </v:shape>
          <o:OLEObject Type="Embed" ProgID="Equation.3" ShapeID="_x0000_i1151" DrawAspect="Content" ObjectID="_1526290021" r:id="rId222"/>
        </w:object>
      </w: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 xml:space="preserve">Again, let </w:t>
      </w:r>
      <w:r w:rsidRPr="00AA7A18">
        <w:rPr>
          <w:rFonts w:ascii="Times New Roman" w:eastAsia="Times New Roman" w:hAnsi="Times New Roman"/>
          <w:position w:val="-6"/>
        </w:rPr>
        <w:object w:dxaOrig="200" w:dyaOrig="220">
          <v:shape id="_x0000_i1152" type="#_x0000_t75" style="width:8.85pt;height:11.5pt" o:ole="">
            <v:imagedata r:id="rId219" o:title=""/>
          </v:shape>
          <o:OLEObject Type="Embed" ProgID="Equation.3" ShapeID="_x0000_i1152" DrawAspect="Content" ObjectID="_1526290022" r:id="rId223"/>
        </w:object>
      </w:r>
      <w:r w:rsidRPr="00AA7A18">
        <w:rPr>
          <w:rFonts w:ascii="Times New Roman" w:eastAsia="Times New Roman" w:hAnsi="Times New Roman"/>
        </w:rPr>
        <w:t xml:space="preserve"> be a  left cancellative element</w:t>
      </w:r>
      <w:r w:rsidR="00127847">
        <w:rPr>
          <w:rFonts w:ascii="Times New Roman" w:eastAsia="Times New Roman" w:hAnsi="Times New Roman"/>
        </w:rPr>
        <w:t>,</w:t>
      </w:r>
      <w:r w:rsidRPr="00AA7A18">
        <w:rPr>
          <w:rFonts w:ascii="Times New Roman" w:eastAsia="Times New Roman" w:hAnsi="Times New Roman"/>
        </w:rPr>
        <w:t xml:space="preserve"> then by left invertive law, Lemma (3), left cancellativity and RP-AG-groupoid, we have</w:t>
      </w:r>
    </w:p>
    <w:p w:rsidR="00AA7A18" w:rsidRPr="00AA7A18" w:rsidRDefault="007A19EE" w:rsidP="00F07411">
      <w:pPr>
        <w:contextualSpacing/>
        <w:jc w:val="both"/>
        <w:rPr>
          <w:rFonts w:ascii="Times New Roman" w:eastAsia="Times New Roman" w:hAnsi="Times New Roman"/>
        </w:rPr>
      </w:pPr>
      <w:r w:rsidRPr="007A19EE">
        <w:rPr>
          <w:rFonts w:ascii="Times New Roman" w:eastAsia="Times New Roman" w:hAnsi="Times New Roman"/>
          <w:position w:val="-32"/>
        </w:rPr>
        <w:object w:dxaOrig="4660" w:dyaOrig="740">
          <v:shape id="_x0000_i1153" type="#_x0000_t75" style="width:232.7pt;height:36.5pt" o:ole="">
            <v:imagedata r:id="rId224" o:title=""/>
          </v:shape>
          <o:OLEObject Type="Embed" ProgID="Equation.DSMT4" ShapeID="_x0000_i1153" DrawAspect="Content" ObjectID="_1526290023" r:id="rId225"/>
        </w:object>
      </w:r>
      <w:r w:rsidR="00AA7A18" w:rsidRPr="00AA7A18">
        <w:rPr>
          <w:rFonts w:ascii="Times New Roman" w:eastAsia="Times New Roman" w:hAnsi="Times New Roman"/>
        </w:rPr>
        <w:t>Hence</w:t>
      </w:r>
      <w:r w:rsidR="00535DD3">
        <w:rPr>
          <w:rFonts w:ascii="Times New Roman" w:eastAsia="Times New Roman" w:hAnsi="Times New Roman"/>
        </w:rPr>
        <w:t>,</w:t>
      </w:r>
      <w:r w:rsidR="00AA7A18" w:rsidRPr="00AA7A18">
        <w:rPr>
          <w:rFonts w:ascii="Times New Roman" w:eastAsia="Times New Roman" w:hAnsi="Times New Roman"/>
        </w:rPr>
        <w:t xml:space="preserve"> </w:t>
      </w:r>
      <w:r w:rsidR="00AA7A18" w:rsidRPr="00AA7A18">
        <w:rPr>
          <w:rFonts w:ascii="Times New Roman" w:eastAsia="Times New Roman" w:hAnsi="Times New Roman"/>
          <w:position w:val="-6"/>
        </w:rPr>
        <w:object w:dxaOrig="220" w:dyaOrig="279">
          <v:shape id="_x0000_i1154" type="#_x0000_t75" style="width:11.5pt;height:14.1pt" o:ole="">
            <v:imagedata r:id="rId217" o:title=""/>
          </v:shape>
          <o:OLEObject Type="Embed" ProgID="Equation.3" ShapeID="_x0000_i1154" DrawAspect="Content" ObjectID="_1526290024" r:id="rId226"/>
        </w:object>
      </w:r>
      <w:r w:rsidR="008F3CD8">
        <w:rPr>
          <w:rFonts w:ascii="Times New Roman" w:eastAsia="Times New Roman" w:hAnsi="Times New Roman"/>
        </w:rPr>
        <w:t xml:space="preserve"> is commutative semigroup</w:t>
      </w:r>
      <w:r w:rsidR="00AA7A18" w:rsidRPr="00AA7A18">
        <w:rPr>
          <w:rFonts w:ascii="Times New Roman" w:eastAsia="Times New Roman" w:hAnsi="Times New Roman"/>
        </w:rPr>
        <w:t xml:space="preserve"> as</w:t>
      </w:r>
      <w:r w:rsidR="008F3CD8">
        <w:rPr>
          <w:rFonts w:ascii="Times New Roman" w:eastAsia="Times New Roman" w:hAnsi="Times New Roman"/>
        </w:rPr>
        <w:t>,</w:t>
      </w:r>
      <w:r w:rsidR="00AA7A18" w:rsidRPr="00AA7A18">
        <w:rPr>
          <w:rFonts w:ascii="Times New Roman" w:eastAsia="Times New Roman" w:hAnsi="Times New Roman"/>
        </w:rPr>
        <w:t xml:space="preserve"> </w:t>
      </w:r>
      <w:r w:rsidR="008F3CD8">
        <w:rPr>
          <w:rFonts w:ascii="Times New Roman" w:eastAsia="Times New Roman" w:hAnsi="Times New Roman"/>
        </w:rPr>
        <w:t>a commutative</w:t>
      </w:r>
      <w:r w:rsidR="00AA7A18" w:rsidRPr="00AA7A18">
        <w:rPr>
          <w:rFonts w:ascii="Times New Roman" w:eastAsia="Times New Roman" w:hAnsi="Times New Roman"/>
        </w:rPr>
        <w:t xml:space="preserve"> </w:t>
      </w:r>
      <w:r w:rsidR="008F3CD8">
        <w:rPr>
          <w:rFonts w:ascii="Times New Roman" w:eastAsia="Times New Roman" w:hAnsi="Times New Roman"/>
        </w:rPr>
        <w:t>AG-</w:t>
      </w:r>
      <w:r w:rsidR="00AA7A18" w:rsidRPr="00AA7A18">
        <w:rPr>
          <w:rFonts w:ascii="Times New Roman" w:eastAsia="Times New Roman" w:hAnsi="Times New Roman"/>
        </w:rPr>
        <w:t>groupoids</w:t>
      </w:r>
      <w:r w:rsidR="008F3CD8">
        <w:rPr>
          <w:rFonts w:ascii="Times New Roman" w:eastAsia="Times New Roman" w:hAnsi="Times New Roman"/>
        </w:rPr>
        <w:t xml:space="preserve"> is always associative</w:t>
      </w:r>
      <w:r w:rsidR="00AA7A18" w:rsidRPr="00AA7A18">
        <w:rPr>
          <w:rFonts w:ascii="Times New Roman" w:eastAsia="Times New Roman" w:hAnsi="Times New Roman"/>
        </w:rPr>
        <w:t>. Hence</w:t>
      </w:r>
      <w:r w:rsidR="008F3CD8">
        <w:rPr>
          <w:rFonts w:ascii="Times New Roman" w:eastAsia="Times New Roman" w:hAnsi="Times New Roman"/>
        </w:rPr>
        <w:t>,</w:t>
      </w:r>
      <w:r w:rsidR="00AA7A18" w:rsidRPr="00AA7A18">
        <w:rPr>
          <w:rFonts w:ascii="Times New Roman" w:eastAsia="Times New Roman" w:hAnsi="Times New Roman"/>
        </w:rPr>
        <w:t xml:space="preserve"> the theorem is proved.</w:t>
      </w: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>The  following  counter  example  shows  that  a  cancellative  LP-AG-groupoid  is neither associative nor commutative always.</w: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b/>
        </w:rPr>
        <w:t>Example 7.</w:t>
      </w:r>
      <w:r w:rsidRPr="00AA7A18">
        <w:rPr>
          <w:rFonts w:ascii="Times New Roman" w:eastAsia="Times New Roman" w:hAnsi="Times New Roman"/>
        </w:rPr>
        <w:t xml:space="preserve">  Cancellative LP-AG-groupoid that is neither associative nor commutative.</w:t>
      </w:r>
    </w:p>
    <w:p w:rsidR="00AA7A18" w:rsidRPr="001C3EFE" w:rsidRDefault="00AA7A18" w:rsidP="00F07411">
      <w:pPr>
        <w:snapToGrid w:val="0"/>
        <w:ind w:left="990" w:hanging="990"/>
        <w:contextualSpacing/>
        <w:jc w:val="both"/>
        <w:outlineLvl w:val="0"/>
        <w:rPr>
          <w:rFonts w:ascii="Times New Roman" w:eastAsia="SimSun" w:hAnsi="Times New Roman"/>
          <w:i/>
          <w:kern w:val="2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"/>
        <w:gridCol w:w="958"/>
      </w:tblGrid>
      <w:tr w:rsidR="00AA7A18" w:rsidRPr="00AA7A18" w:rsidTr="001C3EFE">
        <w:trPr>
          <w:trHeight w:val="20"/>
          <w:jc w:val="center"/>
        </w:trPr>
        <w:tc>
          <w:tcPr>
            <w:tcW w:w="393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  <w:position w:val="-2"/>
              </w:rPr>
              <w:object w:dxaOrig="180" w:dyaOrig="200">
                <v:shape id="_x0000_i1155" type="#_x0000_t75" style="width:8.85pt;height:8.85pt" o:ole="">
                  <v:imagedata r:id="rId159" o:title=""/>
                </v:shape>
                <o:OLEObject Type="Embed" ProgID="Equation.3" ShapeID="_x0000_i1155" DrawAspect="Content" ObjectID="_1526290025" r:id="rId227"/>
              </w:object>
            </w:r>
          </w:p>
        </w:tc>
        <w:tc>
          <w:tcPr>
            <w:tcW w:w="958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1   2   3</w:t>
            </w:r>
          </w:p>
        </w:tc>
      </w:tr>
      <w:tr w:rsidR="00AA7A18" w:rsidRPr="00AA7A18" w:rsidTr="001C3EFE">
        <w:trPr>
          <w:trHeight w:val="20"/>
          <w:jc w:val="center"/>
        </w:trPr>
        <w:tc>
          <w:tcPr>
            <w:tcW w:w="393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2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1   2   3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3   1   2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2   3   1</w:t>
            </w:r>
          </w:p>
        </w:tc>
      </w:tr>
    </w:tbl>
    <w:p w:rsidR="00AA7A18" w:rsidRPr="001C3EFE" w:rsidRDefault="00AA7A18" w:rsidP="00F07411">
      <w:pPr>
        <w:snapToGrid w:val="0"/>
        <w:ind w:left="990" w:hanging="990"/>
        <w:contextualSpacing/>
        <w:jc w:val="both"/>
        <w:outlineLvl w:val="0"/>
        <w:rPr>
          <w:rFonts w:ascii="Times New Roman" w:eastAsia="SimSun" w:hAnsi="Times New Roman"/>
          <w:i/>
          <w:kern w:val="2"/>
          <w:lang w:eastAsia="zh-CN"/>
        </w:rPr>
      </w:pP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>In Example (1), Part (ii) is RP-AG-groupoid which is neither self-dual nor right nuclear square. In the following example</w:t>
      </w:r>
      <w:r w:rsidR="00127847">
        <w:rPr>
          <w:rFonts w:ascii="Times New Roman" w:eastAsia="Times New Roman" w:hAnsi="Times New Roman"/>
        </w:rPr>
        <w:t>,</w:t>
      </w:r>
      <w:r w:rsidRPr="00AA7A18">
        <w:rPr>
          <w:rFonts w:ascii="Times New Roman" w:eastAsia="Times New Roman" w:hAnsi="Times New Roman"/>
        </w:rPr>
        <w:t xml:space="preserve"> it is also shown that self-dual AG-groupoid is not a right nuclear square AG-groupoid. However,</w:t>
      </w:r>
      <w:r w:rsidR="00127847">
        <w:rPr>
          <w:rFonts w:ascii="Times New Roman" w:eastAsia="Times New Roman" w:hAnsi="Times New Roman"/>
        </w:rPr>
        <w:t xml:space="preserve"> the</w:t>
      </w:r>
      <w:r w:rsidRPr="00AA7A18">
        <w:rPr>
          <w:rFonts w:ascii="Times New Roman" w:eastAsia="Times New Roman" w:hAnsi="Times New Roman"/>
        </w:rPr>
        <w:t xml:space="preserve"> self-dual AG-groupoid and RP-AG-groupoid gives us right nuclear square AG-groupoid as proved in the following theorem.</w: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b/>
        </w:rPr>
        <w:t>Example 8.</w:t>
      </w:r>
      <w:r w:rsidRPr="00AA7A18">
        <w:rPr>
          <w:rFonts w:ascii="Times New Roman" w:eastAsia="Times New Roman" w:hAnsi="Times New Roman"/>
        </w:rPr>
        <w:t xml:space="preserve">  self-dual AG-groupoid </w:t>
      </w:r>
      <w:r w:rsidR="008F3CD8">
        <w:rPr>
          <w:rFonts w:ascii="Times New Roman" w:eastAsia="Times New Roman" w:hAnsi="Times New Roman"/>
        </w:rPr>
        <w:t>whicht is not a right nuclear square</w:t>
      </w:r>
      <w:r w:rsidRPr="00AA7A18">
        <w:rPr>
          <w:rFonts w:ascii="Times New Roman" w:eastAsia="Times New Roman" w:hAnsi="Times New Roman"/>
        </w:rPr>
        <w:t>.</w:t>
      </w:r>
    </w:p>
    <w:p w:rsidR="00721D28" w:rsidRPr="001C3EFE" w:rsidRDefault="00721D28" w:rsidP="00F07411">
      <w:pPr>
        <w:snapToGrid w:val="0"/>
        <w:ind w:left="990" w:hanging="990"/>
        <w:contextualSpacing/>
        <w:jc w:val="both"/>
        <w:outlineLvl w:val="0"/>
        <w:rPr>
          <w:rFonts w:ascii="Times New Roman" w:eastAsia="SimSun" w:hAnsi="Times New Roman"/>
          <w:i/>
          <w:kern w:val="2"/>
          <w:lang w:eastAsia="zh-CN"/>
        </w:rPr>
      </w:pPr>
    </w:p>
    <w:tbl>
      <w:tblPr>
        <w:tblW w:w="0" w:type="auto"/>
        <w:jc w:val="center"/>
        <w:tblInd w:w="3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"/>
        <w:gridCol w:w="1318"/>
      </w:tblGrid>
      <w:tr w:rsidR="00AA7A18" w:rsidRPr="00AA7A18" w:rsidTr="001C3EFE">
        <w:trPr>
          <w:trHeight w:val="275"/>
          <w:jc w:val="center"/>
        </w:trPr>
        <w:tc>
          <w:tcPr>
            <w:tcW w:w="393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  <w:position w:val="-2"/>
              </w:rPr>
              <w:object w:dxaOrig="180" w:dyaOrig="200">
                <v:shape id="_x0000_i1156" type="#_x0000_t75" style="width:8.85pt;height:8.85pt" o:ole="">
                  <v:imagedata r:id="rId159" o:title=""/>
                </v:shape>
                <o:OLEObject Type="Embed" ProgID="Equation.3" ShapeID="_x0000_i1156" DrawAspect="Content" ObjectID="_1526290026" r:id="rId228"/>
              </w:object>
            </w:r>
          </w:p>
        </w:tc>
        <w:tc>
          <w:tcPr>
            <w:tcW w:w="1318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1   2   3  4</w:t>
            </w:r>
          </w:p>
        </w:tc>
      </w:tr>
      <w:tr w:rsidR="00AA7A18" w:rsidRPr="00AA7A18" w:rsidTr="001C3EFE">
        <w:trPr>
          <w:trHeight w:val="853"/>
          <w:jc w:val="center"/>
        </w:trPr>
        <w:tc>
          <w:tcPr>
            <w:tcW w:w="393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2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3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318" w:type="dxa"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1   3   4  2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4   2   1  3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2   4   3  1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3   1   2  4</w:t>
            </w:r>
          </w:p>
        </w:tc>
      </w:tr>
    </w:tbl>
    <w:p w:rsidR="00AA7A18" w:rsidRPr="001C3EFE" w:rsidRDefault="00AA7A18" w:rsidP="00F07411">
      <w:pPr>
        <w:snapToGrid w:val="0"/>
        <w:ind w:left="990" w:hanging="990"/>
        <w:contextualSpacing/>
        <w:jc w:val="both"/>
        <w:outlineLvl w:val="0"/>
        <w:rPr>
          <w:rFonts w:ascii="Times New Roman" w:eastAsia="SimSun" w:hAnsi="Times New Roman"/>
          <w:i/>
          <w:kern w:val="2"/>
          <w:lang w:eastAsia="zh-CN"/>
        </w:rPr>
      </w:pP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 xml:space="preserve">As (1 </w:t>
      </w:r>
      <w:r w:rsidRPr="00AA7A18">
        <w:rPr>
          <w:rFonts w:ascii="Cambria Math" w:eastAsia="Times New Roman" w:hAnsi="Cambria Math"/>
        </w:rPr>
        <w:t>∗</w:t>
      </w:r>
      <w:r w:rsidRPr="00AA7A18">
        <w:rPr>
          <w:rFonts w:ascii="Times New Roman" w:eastAsia="Times New Roman" w:hAnsi="Times New Roman"/>
        </w:rPr>
        <w:t xml:space="preserve"> 2) · 3</w:t>
      </w:r>
      <w:r w:rsidRPr="00AA7A18">
        <w:rPr>
          <w:rFonts w:ascii="Times New Roman" w:eastAsia="Times New Roman" w:hAnsi="Times New Roman"/>
          <w:position w:val="2"/>
          <w:vertAlign w:val="superscript"/>
        </w:rPr>
        <w:t>2</w:t>
      </w:r>
      <w:r w:rsidR="006F16CB">
        <w:rPr>
          <w:rFonts w:ascii="Times New Roman" w:eastAsia="Times New Roman" w:hAnsi="Times New Roman"/>
        </w:rPr>
        <w:t xml:space="preserve"> </w:t>
      </w:r>
      <w:r w:rsidR="006F16CB" w:rsidRPr="006F16CB">
        <w:rPr>
          <w:rFonts w:ascii="Times New Roman" w:eastAsia="Times New Roman" w:hAnsi="Times New Roman"/>
          <w:position w:val="-4"/>
        </w:rPr>
        <w:object w:dxaOrig="200" w:dyaOrig="200">
          <v:shape id="_x0000_i1157" type="#_x0000_t75" style="width:8.85pt;height:8.85pt" o:ole="">
            <v:imagedata r:id="rId161" o:title=""/>
          </v:shape>
          <o:OLEObject Type="Embed" ProgID="Equation.DSMT4" ShapeID="_x0000_i1157" DrawAspect="Content" ObjectID="_1526290027" r:id="rId229"/>
        </w:object>
      </w:r>
      <w:r w:rsidR="006F16CB">
        <w:rPr>
          <w:rFonts w:ascii="Times New Roman" w:eastAsia="Times New Roman" w:hAnsi="Times New Roman"/>
        </w:rPr>
        <w:t xml:space="preserve"> </w:t>
      </w:r>
      <w:r w:rsidRPr="00AA7A18">
        <w:rPr>
          <w:rFonts w:ascii="Times New Roman" w:eastAsia="Times New Roman" w:hAnsi="Times New Roman"/>
        </w:rPr>
        <w:t xml:space="preserve">1 </w:t>
      </w:r>
      <w:r w:rsidRPr="00AA7A18">
        <w:rPr>
          <w:rFonts w:ascii="Cambria Math" w:eastAsia="Times New Roman" w:hAnsi="Cambria Math"/>
        </w:rPr>
        <w:t>∗</w:t>
      </w:r>
      <w:r w:rsidRPr="00AA7A18">
        <w:rPr>
          <w:rFonts w:ascii="Times New Roman" w:eastAsia="Times New Roman" w:hAnsi="Times New Roman"/>
        </w:rPr>
        <w:t xml:space="preserve"> (2 </w:t>
      </w:r>
      <w:r w:rsidRPr="00AA7A18">
        <w:rPr>
          <w:rFonts w:ascii="Cambria Math" w:eastAsia="Times New Roman" w:hAnsi="Cambria Math"/>
        </w:rPr>
        <w:t>∗</w:t>
      </w:r>
      <w:r w:rsidRPr="00AA7A18">
        <w:rPr>
          <w:rFonts w:ascii="Times New Roman" w:eastAsia="Times New Roman" w:hAnsi="Times New Roman"/>
        </w:rPr>
        <w:t xml:space="preserve"> 3</w:t>
      </w:r>
      <w:r w:rsidRPr="00AA7A18">
        <w:rPr>
          <w:rFonts w:ascii="Times New Roman" w:eastAsia="Times New Roman" w:hAnsi="Times New Roman"/>
          <w:position w:val="2"/>
          <w:vertAlign w:val="superscript"/>
        </w:rPr>
        <w:t>2</w:t>
      </w:r>
      <w:r w:rsidRPr="00AA7A18">
        <w:rPr>
          <w:rFonts w:ascii="Times New Roman" w:eastAsia="Times New Roman" w:hAnsi="Times New Roman"/>
        </w:rPr>
        <w:t>), thus the AG-groupoid is not right nuclear square.</w:t>
      </w: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  <w:i/>
        </w:rPr>
      </w:pPr>
      <w:r w:rsidRPr="00AA7A18">
        <w:rPr>
          <w:rFonts w:ascii="Times New Roman" w:eastAsia="Times New Roman" w:hAnsi="Times New Roman"/>
          <w:b/>
          <w:i/>
        </w:rPr>
        <w:t xml:space="preserve">Theorem 4. </w:t>
      </w:r>
      <w:r w:rsidRPr="00AA7A18">
        <w:rPr>
          <w:rFonts w:ascii="Times New Roman" w:eastAsia="Times New Roman" w:hAnsi="Times New Roman"/>
          <w:i/>
        </w:rPr>
        <w:t xml:space="preserve"> Self-dual RP-AG-groupoid is right nuclear square.</w:t>
      </w:r>
    </w:p>
    <w:p w:rsidR="0031655D" w:rsidRDefault="00AA7A18" w:rsidP="0031655D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b/>
        </w:rPr>
        <w:t xml:space="preserve">Proof. </w:t>
      </w:r>
      <w:r w:rsidRPr="00AA7A18">
        <w:rPr>
          <w:rFonts w:ascii="Times New Roman" w:eastAsia="Times New Roman" w:hAnsi="Times New Roman"/>
        </w:rPr>
        <w:t xml:space="preserve"> Let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158" type="#_x0000_t75" style="width:11.5pt;height:14.1pt" o:ole="">
            <v:imagedata r:id="rId230" o:title=""/>
          </v:shape>
          <o:OLEObject Type="Embed" ProgID="Equation.3" ShapeID="_x0000_i1158" DrawAspect="Content" ObjectID="_1526290028" r:id="rId231"/>
        </w:object>
      </w:r>
      <w:r w:rsidRPr="00AA7A18">
        <w:rPr>
          <w:rFonts w:ascii="Times New Roman" w:eastAsia="Times New Roman" w:hAnsi="Times New Roman"/>
        </w:rPr>
        <w:t xml:space="preserve"> be a self-dual RP-AG-groupoid, and </w:t>
      </w:r>
      <w:r w:rsidRPr="00AA7A18">
        <w:rPr>
          <w:rFonts w:ascii="Times New Roman" w:eastAsia="Times New Roman" w:hAnsi="Times New Roman"/>
          <w:position w:val="-10"/>
        </w:rPr>
        <w:object w:dxaOrig="980" w:dyaOrig="320">
          <v:shape id="_x0000_i1159" type="#_x0000_t75" style="width:49.55pt;height:15.65pt" o:ole="">
            <v:imagedata r:id="rId232" o:title=""/>
          </v:shape>
          <o:OLEObject Type="Embed" ProgID="Equation.3" ShapeID="_x0000_i1159" DrawAspect="Content" ObjectID="_1526290029" r:id="rId233"/>
        </w:object>
      </w:r>
      <w:r w:rsidRPr="00AA7A18">
        <w:rPr>
          <w:rFonts w:ascii="Times New Roman" w:eastAsia="Times New Roman" w:hAnsi="Times New Roman"/>
        </w:rPr>
        <w:t xml:space="preserve"> then,</w:t>
      </w:r>
    </w:p>
    <w:p w:rsidR="00AA7A18" w:rsidRDefault="00A57941" w:rsidP="00A57941">
      <w:pPr>
        <w:contextualSpacing/>
        <w:jc w:val="center"/>
        <w:rPr>
          <w:rFonts w:ascii="Times New Roman" w:eastAsia="Times New Roman" w:hAnsi="Times New Roman"/>
        </w:rPr>
      </w:pPr>
      <w:r w:rsidRPr="0031655D">
        <w:rPr>
          <w:position w:val="-60"/>
        </w:rPr>
        <w:object w:dxaOrig="3320" w:dyaOrig="1300">
          <v:shape id="_x0000_i1160" type="#_x0000_t75" style="width:173.2pt;height:68.35pt" o:ole="">
            <v:imagedata r:id="rId234" o:title=""/>
          </v:shape>
          <o:OLEObject Type="Embed" ProgID="Equation.DSMT4" ShapeID="_x0000_i1160" DrawAspect="Content" ObjectID="_1526290030" r:id="rId235"/>
        </w:objec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b/>
        </w:rPr>
        <w:t>Example 9.</w:t>
      </w:r>
      <w:r w:rsidRPr="00AA7A18">
        <w:rPr>
          <w:rFonts w:ascii="Times New Roman" w:eastAsia="Times New Roman" w:hAnsi="Times New Roman"/>
        </w:rPr>
        <w:t xml:space="preserve">  In the following counter examples, neither T</w:t>
      </w:r>
      <w:r w:rsidRPr="00AA7A18">
        <w:rPr>
          <w:rFonts w:ascii="Times New Roman" w:eastAsia="Times New Roman" w:hAnsi="Times New Roman"/>
          <w:position w:val="3"/>
          <w:vertAlign w:val="superscript"/>
        </w:rPr>
        <w:t>1</w:t>
      </w:r>
      <w:r w:rsidRPr="00AA7A18">
        <w:rPr>
          <w:rFonts w:ascii="Times New Roman" w:eastAsia="Times New Roman" w:hAnsi="Times New Roman"/>
        </w:rPr>
        <w:t>-AG-groupoid (see table (i)) nor RP-AG-groupoid (see table (ii)) is RC-AG-groupoid as</w:t>
      </w:r>
      <w:r w:rsidR="006F16CB">
        <w:rPr>
          <w:rFonts w:ascii="Times New Roman" w:eastAsia="Times New Roman" w:hAnsi="Times New Roman"/>
        </w:rPr>
        <w:t xml:space="preserve"> in (i),</w:t>
      </w:r>
      <w:r w:rsidRPr="00AA7A18">
        <w:rPr>
          <w:rFonts w:ascii="Times New Roman" w:eastAsia="Times New Roman" w:hAnsi="Times New Roman"/>
        </w:rPr>
        <w:t xml:space="preserve"> 1 · (2 · 3) </w:t>
      </w:r>
      <w:r w:rsidR="006F16CB" w:rsidRPr="006F16CB">
        <w:rPr>
          <w:rFonts w:ascii="Times New Roman" w:eastAsia="Times New Roman" w:hAnsi="Times New Roman"/>
          <w:position w:val="-4"/>
        </w:rPr>
        <w:object w:dxaOrig="200" w:dyaOrig="200">
          <v:shape id="_x0000_i1161" type="#_x0000_t75" style="width:8.85pt;height:8.85pt" o:ole="">
            <v:imagedata r:id="rId161" o:title=""/>
          </v:shape>
          <o:OLEObject Type="Embed" ProgID="Equation.DSMT4" ShapeID="_x0000_i1161" DrawAspect="Content" ObjectID="_1526290031" r:id="rId236"/>
        </w:object>
      </w:r>
      <w:r w:rsidRPr="00AA7A18">
        <w:rPr>
          <w:rFonts w:ascii="Times New Roman" w:eastAsia="Times New Roman" w:hAnsi="Times New Roman"/>
        </w:rPr>
        <w:t xml:space="preserve"> 1 · (3 · 2), </w:t>
      </w:r>
      <w:r w:rsidR="006F16CB">
        <w:rPr>
          <w:rFonts w:ascii="Times New Roman" w:eastAsia="Times New Roman" w:hAnsi="Times New Roman"/>
        </w:rPr>
        <w:t xml:space="preserve"> and in table (ii) 3 · (1</w:t>
      </w:r>
      <w:r w:rsidR="006F16CB" w:rsidRPr="00AA7A18">
        <w:rPr>
          <w:rFonts w:ascii="Times New Roman" w:eastAsia="Times New Roman" w:hAnsi="Times New Roman"/>
        </w:rPr>
        <w:t xml:space="preserve"> · 3) </w:t>
      </w:r>
      <w:r w:rsidR="006F16CB" w:rsidRPr="006F16CB">
        <w:rPr>
          <w:rFonts w:ascii="Times New Roman" w:eastAsia="Times New Roman" w:hAnsi="Times New Roman"/>
          <w:position w:val="-4"/>
        </w:rPr>
        <w:object w:dxaOrig="200" w:dyaOrig="200">
          <v:shape id="_x0000_i1162" type="#_x0000_t75" style="width:8.85pt;height:8.85pt" o:ole="">
            <v:imagedata r:id="rId161" o:title=""/>
          </v:shape>
          <o:OLEObject Type="Embed" ProgID="Equation.DSMT4" ShapeID="_x0000_i1162" DrawAspect="Content" ObjectID="_1526290032" r:id="rId237"/>
        </w:object>
      </w:r>
      <w:r w:rsidR="006F16CB">
        <w:rPr>
          <w:rFonts w:ascii="Times New Roman" w:eastAsia="Times New Roman" w:hAnsi="Times New Roman"/>
        </w:rPr>
        <w:t xml:space="preserve"> 3 · (3 · 1</w:t>
      </w:r>
      <w:r w:rsidR="006F16CB" w:rsidRPr="00AA7A18">
        <w:rPr>
          <w:rFonts w:ascii="Times New Roman" w:eastAsia="Times New Roman" w:hAnsi="Times New Roman"/>
        </w:rPr>
        <w:t xml:space="preserve">), </w:t>
      </w:r>
      <w:r w:rsidR="006F16CB">
        <w:rPr>
          <w:rFonts w:ascii="Times New Roman" w:eastAsia="Times New Roman" w:hAnsi="Times New Roman"/>
        </w:rPr>
        <w:t xml:space="preserve">  </w:t>
      </w:r>
      <w:r w:rsidRPr="00AA7A18">
        <w:rPr>
          <w:rFonts w:ascii="Times New Roman" w:eastAsia="Times New Roman" w:hAnsi="Times New Roman"/>
        </w:rPr>
        <w:t>left  Cheban  AG-groupoid  as</w:t>
      </w:r>
      <w:r w:rsidR="006F16CB">
        <w:rPr>
          <w:rFonts w:ascii="Times New Roman" w:eastAsia="Times New Roman" w:hAnsi="Times New Roman"/>
        </w:rPr>
        <w:t xml:space="preserve"> in table (i),</w:t>
      </w:r>
      <w:r w:rsidRPr="00AA7A18">
        <w:rPr>
          <w:rFonts w:ascii="Times New Roman" w:eastAsia="Times New Roman" w:hAnsi="Times New Roman"/>
        </w:rPr>
        <w:t xml:space="preserve"> 1 · ((2 · 3) · 3)  </w:t>
      </w:r>
      <w:r w:rsidR="006F16CB" w:rsidRPr="006F16CB">
        <w:rPr>
          <w:rFonts w:ascii="Times New Roman" w:eastAsia="Times New Roman" w:hAnsi="Times New Roman"/>
          <w:position w:val="-4"/>
        </w:rPr>
        <w:object w:dxaOrig="200" w:dyaOrig="200">
          <v:shape id="_x0000_i1163" type="#_x0000_t75" style="width:8.85pt;height:8.85pt" o:ole="">
            <v:imagedata r:id="rId161" o:title=""/>
          </v:shape>
          <o:OLEObject Type="Embed" ProgID="Equation.DSMT4" ShapeID="_x0000_i1163" DrawAspect="Content" ObjectID="_1526290033" r:id="rId238"/>
        </w:object>
      </w:r>
      <w:r w:rsidRPr="00AA7A18">
        <w:rPr>
          <w:rFonts w:ascii="Times New Roman" w:eastAsia="Times New Roman" w:hAnsi="Times New Roman"/>
        </w:rPr>
        <w:t xml:space="preserve"> (3 · 1) · (2 · 3), </w:t>
      </w:r>
      <w:r w:rsidR="006F16CB">
        <w:rPr>
          <w:rFonts w:ascii="Times New Roman" w:eastAsia="Times New Roman" w:hAnsi="Times New Roman"/>
        </w:rPr>
        <w:t xml:space="preserve"> and </w:t>
      </w:r>
      <w:r w:rsidR="00877C75">
        <w:rPr>
          <w:rFonts w:ascii="Times New Roman" w:eastAsia="Times New Roman" w:hAnsi="Times New Roman"/>
        </w:rPr>
        <w:t xml:space="preserve">in </w:t>
      </w:r>
      <w:r w:rsidR="006F16CB">
        <w:rPr>
          <w:rFonts w:ascii="Times New Roman" w:eastAsia="Times New Roman" w:hAnsi="Times New Roman"/>
        </w:rPr>
        <w:t>table (ii)</w:t>
      </w:r>
      <w:r w:rsidR="006F16CB" w:rsidRPr="00AA7A18">
        <w:rPr>
          <w:rFonts w:ascii="Times New Roman" w:eastAsia="Times New Roman" w:hAnsi="Times New Roman"/>
        </w:rPr>
        <w:t xml:space="preserve"> </w:t>
      </w:r>
      <w:r w:rsidR="006F16CB">
        <w:rPr>
          <w:rFonts w:ascii="Times New Roman" w:eastAsia="Times New Roman" w:hAnsi="Times New Roman"/>
        </w:rPr>
        <w:t>3</w:t>
      </w:r>
      <w:r w:rsidR="006F16CB" w:rsidRPr="00AA7A18">
        <w:rPr>
          <w:rFonts w:ascii="Times New Roman" w:eastAsia="Times New Roman" w:hAnsi="Times New Roman"/>
        </w:rPr>
        <w:t xml:space="preserve"> · ((</w:t>
      </w:r>
      <w:r w:rsidR="006F16CB">
        <w:rPr>
          <w:rFonts w:ascii="Times New Roman" w:eastAsia="Times New Roman" w:hAnsi="Times New Roman"/>
        </w:rPr>
        <w:t>3</w:t>
      </w:r>
      <w:r w:rsidR="006F16CB" w:rsidRPr="00AA7A18">
        <w:rPr>
          <w:rFonts w:ascii="Times New Roman" w:eastAsia="Times New Roman" w:hAnsi="Times New Roman"/>
        </w:rPr>
        <w:t xml:space="preserve"> · 3) · 3)  </w:t>
      </w:r>
      <w:r w:rsidR="006F16CB" w:rsidRPr="006F16CB">
        <w:rPr>
          <w:rFonts w:ascii="Times New Roman" w:eastAsia="Times New Roman" w:hAnsi="Times New Roman"/>
          <w:position w:val="-4"/>
        </w:rPr>
        <w:object w:dxaOrig="200" w:dyaOrig="200">
          <v:shape id="_x0000_i1164" type="#_x0000_t75" style="width:8.85pt;height:8.85pt" o:ole="">
            <v:imagedata r:id="rId161" o:title=""/>
          </v:shape>
          <o:OLEObject Type="Embed" ProgID="Equation.DSMT4" ShapeID="_x0000_i1164" DrawAspect="Content" ObjectID="_1526290034" r:id="rId239"/>
        </w:object>
      </w:r>
      <w:r w:rsidR="006F16CB" w:rsidRPr="00AA7A18">
        <w:rPr>
          <w:rFonts w:ascii="Times New Roman" w:eastAsia="Times New Roman" w:hAnsi="Times New Roman"/>
        </w:rPr>
        <w:t xml:space="preserve"> (3 · </w:t>
      </w:r>
      <w:r w:rsidR="006F16CB">
        <w:rPr>
          <w:rFonts w:ascii="Times New Roman" w:eastAsia="Times New Roman" w:hAnsi="Times New Roman"/>
        </w:rPr>
        <w:t>3</w:t>
      </w:r>
      <w:r w:rsidR="006F16CB" w:rsidRPr="00AA7A18">
        <w:rPr>
          <w:rFonts w:ascii="Times New Roman" w:eastAsia="Times New Roman" w:hAnsi="Times New Roman"/>
        </w:rPr>
        <w:t>) · (</w:t>
      </w:r>
      <w:r w:rsidR="006F16CB">
        <w:rPr>
          <w:rFonts w:ascii="Times New Roman" w:eastAsia="Times New Roman" w:hAnsi="Times New Roman"/>
        </w:rPr>
        <w:t>3</w:t>
      </w:r>
      <w:r w:rsidR="006F16CB" w:rsidRPr="00AA7A18">
        <w:rPr>
          <w:rFonts w:ascii="Times New Roman" w:eastAsia="Times New Roman" w:hAnsi="Times New Roman"/>
        </w:rPr>
        <w:t xml:space="preserve"> · 3), </w:t>
      </w:r>
      <w:r w:rsidRPr="00AA7A18">
        <w:rPr>
          <w:rFonts w:ascii="Times New Roman" w:eastAsia="Times New Roman" w:hAnsi="Times New Roman"/>
        </w:rPr>
        <w:t>right  nuclear  square AG-groupoid as</w:t>
      </w:r>
      <w:r w:rsidR="006F16CB">
        <w:rPr>
          <w:rFonts w:ascii="Times New Roman" w:eastAsia="Times New Roman" w:hAnsi="Times New Roman"/>
        </w:rPr>
        <w:t xml:space="preserve"> in table (i), </w:t>
      </w:r>
      <w:r w:rsidRPr="00AA7A18">
        <w:rPr>
          <w:rFonts w:ascii="Times New Roman" w:eastAsia="Times New Roman" w:hAnsi="Times New Roman"/>
        </w:rPr>
        <w:t xml:space="preserve"> (1 · 2) · 3</w:t>
      </w:r>
      <w:r w:rsidRPr="00AA7A18">
        <w:rPr>
          <w:rFonts w:ascii="Times New Roman" w:eastAsia="Times New Roman" w:hAnsi="Times New Roman"/>
          <w:position w:val="2"/>
          <w:vertAlign w:val="superscript"/>
        </w:rPr>
        <w:t>2</w:t>
      </w:r>
      <w:r w:rsidR="006F16CB" w:rsidRPr="006F16CB">
        <w:rPr>
          <w:rFonts w:ascii="Times New Roman" w:eastAsia="Times New Roman" w:hAnsi="Times New Roman"/>
          <w:position w:val="-4"/>
        </w:rPr>
        <w:object w:dxaOrig="200" w:dyaOrig="200">
          <v:shape id="_x0000_i1165" type="#_x0000_t75" style="width:8.85pt;height:8.85pt" o:ole="">
            <v:imagedata r:id="rId161" o:title=""/>
          </v:shape>
          <o:OLEObject Type="Embed" ProgID="Equation.DSMT4" ShapeID="_x0000_i1165" DrawAspect="Content" ObjectID="_1526290035" r:id="rId240"/>
        </w:object>
      </w:r>
      <w:r w:rsidRPr="00AA7A18">
        <w:rPr>
          <w:rFonts w:ascii="Times New Roman" w:eastAsia="Times New Roman" w:hAnsi="Times New Roman"/>
        </w:rPr>
        <w:t xml:space="preserve"> 1 · (2 · 3</w:t>
      </w:r>
      <w:r w:rsidRPr="00AA7A18">
        <w:rPr>
          <w:rFonts w:ascii="Times New Roman" w:eastAsia="Times New Roman" w:hAnsi="Times New Roman"/>
          <w:position w:val="2"/>
          <w:vertAlign w:val="superscript"/>
        </w:rPr>
        <w:t>2</w:t>
      </w:r>
      <w:r w:rsidR="006F16CB">
        <w:rPr>
          <w:rFonts w:ascii="Times New Roman" w:eastAsia="Times New Roman" w:hAnsi="Times New Roman"/>
        </w:rPr>
        <w:t>),</w:t>
      </w:r>
      <w:r w:rsidR="00877C75">
        <w:rPr>
          <w:rFonts w:ascii="Times New Roman" w:eastAsia="Times New Roman" w:hAnsi="Times New Roman"/>
        </w:rPr>
        <w:t xml:space="preserve"> and in</w:t>
      </w:r>
      <w:r w:rsidR="006F16CB">
        <w:rPr>
          <w:rFonts w:ascii="Times New Roman" w:eastAsia="Times New Roman" w:hAnsi="Times New Roman"/>
        </w:rPr>
        <w:t xml:space="preserve"> table (ii)</w:t>
      </w:r>
      <w:r w:rsidR="006F16CB" w:rsidRPr="00AA7A18">
        <w:rPr>
          <w:rFonts w:ascii="Times New Roman" w:eastAsia="Times New Roman" w:hAnsi="Times New Roman"/>
        </w:rPr>
        <w:t xml:space="preserve"> </w:t>
      </w:r>
      <w:r w:rsidR="00877C75" w:rsidRPr="00AA7A18">
        <w:rPr>
          <w:rFonts w:ascii="Times New Roman" w:eastAsia="Times New Roman" w:hAnsi="Times New Roman"/>
        </w:rPr>
        <w:t>(</w:t>
      </w:r>
      <w:r w:rsidR="00877C75">
        <w:rPr>
          <w:rFonts w:ascii="Times New Roman" w:eastAsia="Times New Roman" w:hAnsi="Times New Roman"/>
        </w:rPr>
        <w:t>3</w:t>
      </w:r>
      <w:r w:rsidR="00877C75" w:rsidRPr="00AA7A18">
        <w:rPr>
          <w:rFonts w:ascii="Times New Roman" w:eastAsia="Times New Roman" w:hAnsi="Times New Roman"/>
        </w:rPr>
        <w:t xml:space="preserve"> · 2) · 3</w:t>
      </w:r>
      <w:r w:rsidR="00877C75" w:rsidRPr="00AA7A18">
        <w:rPr>
          <w:rFonts w:ascii="Times New Roman" w:eastAsia="Times New Roman" w:hAnsi="Times New Roman"/>
          <w:position w:val="2"/>
          <w:vertAlign w:val="superscript"/>
        </w:rPr>
        <w:t>2</w:t>
      </w:r>
      <w:r w:rsidR="00877C75" w:rsidRPr="006F16CB">
        <w:rPr>
          <w:rFonts w:ascii="Times New Roman" w:eastAsia="Times New Roman" w:hAnsi="Times New Roman"/>
          <w:position w:val="-4"/>
        </w:rPr>
        <w:object w:dxaOrig="200" w:dyaOrig="200">
          <v:shape id="_x0000_i1166" type="#_x0000_t75" style="width:8.85pt;height:8.85pt" o:ole="">
            <v:imagedata r:id="rId161" o:title=""/>
          </v:shape>
          <o:OLEObject Type="Embed" ProgID="Equation.DSMT4" ShapeID="_x0000_i1166" DrawAspect="Content" ObjectID="_1526290036" r:id="rId241"/>
        </w:object>
      </w:r>
      <w:r w:rsidR="00877C75" w:rsidRPr="00AA7A18">
        <w:rPr>
          <w:rFonts w:ascii="Times New Roman" w:eastAsia="Times New Roman" w:hAnsi="Times New Roman"/>
        </w:rPr>
        <w:t xml:space="preserve"> </w:t>
      </w:r>
      <w:r w:rsidR="00877C75">
        <w:rPr>
          <w:rFonts w:ascii="Times New Roman" w:eastAsia="Times New Roman" w:hAnsi="Times New Roman"/>
        </w:rPr>
        <w:t>3</w:t>
      </w:r>
      <w:r w:rsidR="00877C75" w:rsidRPr="00AA7A18">
        <w:rPr>
          <w:rFonts w:ascii="Times New Roman" w:eastAsia="Times New Roman" w:hAnsi="Times New Roman"/>
        </w:rPr>
        <w:t xml:space="preserve"> · (2 · 3</w:t>
      </w:r>
      <w:r w:rsidR="00877C75" w:rsidRPr="00AA7A18">
        <w:rPr>
          <w:rFonts w:ascii="Times New Roman" w:eastAsia="Times New Roman" w:hAnsi="Times New Roman"/>
          <w:position w:val="2"/>
          <w:vertAlign w:val="superscript"/>
        </w:rPr>
        <w:t>2</w:t>
      </w:r>
      <w:r w:rsidR="00877C75">
        <w:rPr>
          <w:rFonts w:ascii="Times New Roman" w:eastAsia="Times New Roman" w:hAnsi="Times New Roman"/>
        </w:rPr>
        <w:t>)</w:t>
      </w:r>
      <w:r w:rsidR="006F16CB" w:rsidRPr="00AA7A18">
        <w:rPr>
          <w:rFonts w:ascii="Times New Roman" w:eastAsia="Times New Roman" w:hAnsi="Times New Roman"/>
        </w:rPr>
        <w:t xml:space="preserve">, </w:t>
      </w:r>
      <w:r w:rsidRPr="00AA7A18">
        <w:rPr>
          <w:rFonts w:ascii="Times New Roman" w:eastAsia="Times New Roman" w:hAnsi="Times New Roman"/>
        </w:rPr>
        <w:t>and middle nuclear square AG-groupoid as</w:t>
      </w:r>
      <w:r w:rsidR="00877C75">
        <w:rPr>
          <w:rFonts w:ascii="Times New Roman" w:eastAsia="Times New Roman" w:hAnsi="Times New Roman"/>
        </w:rPr>
        <w:t xml:space="preserve"> in table (i) </w:t>
      </w:r>
      <w:r w:rsidRPr="00AA7A18">
        <w:rPr>
          <w:rFonts w:ascii="Times New Roman" w:eastAsia="Times New Roman" w:hAnsi="Times New Roman"/>
        </w:rPr>
        <w:t xml:space="preserve"> (2 · 1</w:t>
      </w:r>
      <w:r w:rsidRPr="00AA7A18">
        <w:rPr>
          <w:rFonts w:ascii="Times New Roman" w:eastAsia="Times New Roman" w:hAnsi="Times New Roman"/>
          <w:position w:val="2"/>
          <w:vertAlign w:val="superscript"/>
        </w:rPr>
        <w:t>2</w:t>
      </w:r>
      <w:r w:rsidRPr="00AA7A18">
        <w:rPr>
          <w:rFonts w:ascii="Times New Roman" w:eastAsia="Times New Roman" w:hAnsi="Times New Roman"/>
        </w:rPr>
        <w:t xml:space="preserve">) · 3 </w:t>
      </w:r>
      <w:r w:rsidR="006F16CB" w:rsidRPr="006F16CB">
        <w:rPr>
          <w:rFonts w:ascii="Times New Roman" w:eastAsia="Times New Roman" w:hAnsi="Times New Roman"/>
          <w:position w:val="-4"/>
        </w:rPr>
        <w:object w:dxaOrig="200" w:dyaOrig="200">
          <v:shape id="_x0000_i1167" type="#_x0000_t75" style="width:8.85pt;height:8.85pt" o:ole="">
            <v:imagedata r:id="rId161" o:title=""/>
          </v:shape>
          <o:OLEObject Type="Embed" ProgID="Equation.DSMT4" ShapeID="_x0000_i1167" DrawAspect="Content" ObjectID="_1526290037" r:id="rId242"/>
        </w:object>
      </w:r>
      <w:r w:rsidRPr="00AA7A18">
        <w:rPr>
          <w:rFonts w:ascii="Times New Roman" w:eastAsia="Times New Roman" w:hAnsi="Times New Roman"/>
        </w:rPr>
        <w:t xml:space="preserve"> 2 · (1</w:t>
      </w:r>
      <w:r w:rsidRPr="00AA7A18">
        <w:rPr>
          <w:rFonts w:ascii="Times New Roman" w:eastAsia="Times New Roman" w:hAnsi="Times New Roman"/>
          <w:position w:val="2"/>
          <w:vertAlign w:val="superscript"/>
        </w:rPr>
        <w:t>2</w:t>
      </w:r>
      <w:r w:rsidR="00877C75">
        <w:rPr>
          <w:rFonts w:ascii="Times New Roman" w:eastAsia="Times New Roman" w:hAnsi="Times New Roman"/>
        </w:rPr>
        <w:t xml:space="preserve">· 3) and in table (ii) </w:t>
      </w:r>
      <w:r w:rsidR="00877C75" w:rsidRPr="00AA7A18">
        <w:rPr>
          <w:rFonts w:ascii="Times New Roman" w:eastAsia="Times New Roman" w:hAnsi="Times New Roman"/>
        </w:rPr>
        <w:t xml:space="preserve"> (</w:t>
      </w:r>
      <w:r w:rsidR="00877C75">
        <w:rPr>
          <w:rFonts w:ascii="Times New Roman" w:eastAsia="Times New Roman" w:hAnsi="Times New Roman"/>
        </w:rPr>
        <w:t>3</w:t>
      </w:r>
      <w:r w:rsidR="00877C75" w:rsidRPr="00AA7A18">
        <w:rPr>
          <w:rFonts w:ascii="Times New Roman" w:eastAsia="Times New Roman" w:hAnsi="Times New Roman"/>
        </w:rPr>
        <w:t xml:space="preserve"> · </w:t>
      </w:r>
      <w:r w:rsidR="00877C75">
        <w:rPr>
          <w:rFonts w:ascii="Times New Roman" w:eastAsia="Times New Roman" w:hAnsi="Times New Roman"/>
        </w:rPr>
        <w:t>2</w:t>
      </w:r>
      <w:r w:rsidR="00877C75" w:rsidRPr="00AA7A18">
        <w:rPr>
          <w:rFonts w:ascii="Times New Roman" w:eastAsia="Times New Roman" w:hAnsi="Times New Roman"/>
          <w:position w:val="2"/>
          <w:vertAlign w:val="superscript"/>
        </w:rPr>
        <w:t>2</w:t>
      </w:r>
      <w:r w:rsidR="00877C75" w:rsidRPr="00AA7A18">
        <w:rPr>
          <w:rFonts w:ascii="Times New Roman" w:eastAsia="Times New Roman" w:hAnsi="Times New Roman"/>
        </w:rPr>
        <w:t xml:space="preserve">) · 3 </w:t>
      </w:r>
      <w:r w:rsidR="00877C75" w:rsidRPr="006F16CB">
        <w:rPr>
          <w:rFonts w:ascii="Times New Roman" w:eastAsia="Times New Roman" w:hAnsi="Times New Roman"/>
          <w:position w:val="-4"/>
        </w:rPr>
        <w:object w:dxaOrig="200" w:dyaOrig="200">
          <v:shape id="_x0000_i1168" type="#_x0000_t75" style="width:8.85pt;height:8.85pt" o:ole="">
            <v:imagedata r:id="rId161" o:title=""/>
          </v:shape>
          <o:OLEObject Type="Embed" ProgID="Equation.DSMT4" ShapeID="_x0000_i1168" DrawAspect="Content" ObjectID="_1526290038" r:id="rId243"/>
        </w:object>
      </w:r>
      <w:r w:rsidR="00877C75" w:rsidRPr="00AA7A18">
        <w:rPr>
          <w:rFonts w:ascii="Times New Roman" w:eastAsia="Times New Roman" w:hAnsi="Times New Roman"/>
        </w:rPr>
        <w:t xml:space="preserve"> </w:t>
      </w:r>
      <w:r w:rsidR="00877C75">
        <w:rPr>
          <w:rFonts w:ascii="Times New Roman" w:eastAsia="Times New Roman" w:hAnsi="Times New Roman"/>
        </w:rPr>
        <w:t>3</w:t>
      </w:r>
      <w:r w:rsidR="00877C75" w:rsidRPr="00AA7A18">
        <w:rPr>
          <w:rFonts w:ascii="Times New Roman" w:eastAsia="Times New Roman" w:hAnsi="Times New Roman"/>
        </w:rPr>
        <w:t xml:space="preserve"> · (</w:t>
      </w:r>
      <w:r w:rsidR="00877C75">
        <w:rPr>
          <w:rFonts w:ascii="Times New Roman" w:eastAsia="Times New Roman" w:hAnsi="Times New Roman"/>
        </w:rPr>
        <w:t>2</w:t>
      </w:r>
      <w:r w:rsidR="00877C75" w:rsidRPr="00AA7A18">
        <w:rPr>
          <w:rFonts w:ascii="Times New Roman" w:eastAsia="Times New Roman" w:hAnsi="Times New Roman"/>
          <w:position w:val="2"/>
          <w:vertAlign w:val="superscript"/>
        </w:rPr>
        <w:t>2</w:t>
      </w:r>
      <w:r w:rsidR="00877C75" w:rsidRPr="00AA7A18">
        <w:rPr>
          <w:rFonts w:ascii="Times New Roman" w:eastAsia="Times New Roman" w:hAnsi="Times New Roman"/>
        </w:rPr>
        <w:t>· 3).</w:t>
      </w:r>
    </w:p>
    <w:p w:rsidR="00AA7A18" w:rsidRPr="001C3EFE" w:rsidRDefault="00AA7A18" w:rsidP="00F07411">
      <w:pPr>
        <w:snapToGrid w:val="0"/>
        <w:ind w:left="990" w:hanging="990"/>
        <w:contextualSpacing/>
        <w:jc w:val="both"/>
        <w:outlineLvl w:val="0"/>
        <w:rPr>
          <w:rFonts w:ascii="Times New Roman" w:eastAsia="SimSun" w:hAnsi="Times New Roman"/>
          <w:i/>
          <w:kern w:val="2"/>
          <w:lang w:eastAsia="zh-CN"/>
        </w:rPr>
      </w:pPr>
    </w:p>
    <w:tbl>
      <w:tblPr>
        <w:tblW w:w="0" w:type="auto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998"/>
        <w:gridCol w:w="1162"/>
        <w:gridCol w:w="432"/>
        <w:gridCol w:w="972"/>
      </w:tblGrid>
      <w:tr w:rsidR="00AA7A18" w:rsidRPr="00AA7A18" w:rsidTr="001C3EFE">
        <w:trPr>
          <w:trHeight w:val="2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7A18" w:rsidRPr="00AA7A18" w:rsidRDefault="00127847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27847">
              <w:rPr>
                <w:rFonts w:ascii="Times New Roman" w:eastAsia="Times New Roman" w:hAnsi="Times New Roman"/>
                <w:position w:val="-4"/>
              </w:rPr>
              <w:object w:dxaOrig="120" w:dyaOrig="160">
                <v:shape id="_x0000_i1169" type="#_x0000_t75" style="width:5.2pt;height:8.35pt" o:ole="">
                  <v:imagedata r:id="rId244" o:title=""/>
                </v:shape>
                <o:OLEObject Type="Embed" ProgID="Equation.DSMT4" ShapeID="_x0000_i1169" DrawAspect="Content" ObjectID="_1526290039" r:id="rId245"/>
              </w:objec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1   2   3</w:t>
            </w:r>
          </w:p>
        </w:tc>
        <w:tc>
          <w:tcPr>
            <w:tcW w:w="116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7A18" w:rsidRPr="00AA7A18" w:rsidRDefault="00127847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27847">
              <w:rPr>
                <w:rFonts w:ascii="Times New Roman" w:eastAsia="Times New Roman" w:hAnsi="Times New Roman"/>
                <w:position w:val="-4"/>
              </w:rPr>
              <w:object w:dxaOrig="120" w:dyaOrig="160">
                <v:shape id="_x0000_i1170" type="#_x0000_t75" style="width:5.2pt;height:8.35pt" o:ole="">
                  <v:imagedata r:id="rId246" o:title=""/>
                </v:shape>
                <o:OLEObject Type="Embed" ProgID="Equation.DSMT4" ShapeID="_x0000_i1170" DrawAspect="Content" ObjectID="_1526290040" r:id="rId247"/>
              </w:objec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1   2   3</w:t>
            </w:r>
          </w:p>
        </w:tc>
      </w:tr>
      <w:tr w:rsidR="00AA7A18" w:rsidRPr="00AA7A18" w:rsidTr="001C3EFE">
        <w:trPr>
          <w:trHeight w:val="276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2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1   2   3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3   1   2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2   3   1</w:t>
            </w:r>
          </w:p>
        </w:tc>
        <w:tc>
          <w:tcPr>
            <w:tcW w:w="1162" w:type="dxa"/>
            <w:vMerge/>
            <w:tcBorders>
              <w:top w:val="nil"/>
              <w:bottom w:val="nil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2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1   1   1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2   1   2</w:t>
            </w:r>
          </w:p>
        </w:tc>
      </w:tr>
      <w:tr w:rsidR="00AA7A18" w:rsidRPr="00AA7A18" w:rsidTr="001C3EFE">
        <w:trPr>
          <w:trHeight w:val="276"/>
          <w:jc w:val="center"/>
        </w:trPr>
        <w:tc>
          <w:tcPr>
            <w:tcW w:w="432" w:type="dxa"/>
            <w:vMerge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32" w:type="dxa"/>
            <w:vMerge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2" w:type="dxa"/>
            <w:vMerge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A7A18" w:rsidRPr="00AA7A18" w:rsidTr="001C3EFE">
        <w:trPr>
          <w:trHeight w:val="276"/>
          <w:jc w:val="center"/>
        </w:trPr>
        <w:tc>
          <w:tcPr>
            <w:tcW w:w="4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32" w:type="dxa"/>
            <w:vMerge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2" w:type="dxa"/>
            <w:vMerge/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A7A18" w:rsidRPr="00AA7A18" w:rsidTr="001C3EFE">
        <w:trPr>
          <w:trHeight w:val="20"/>
          <w:jc w:val="center"/>
        </w:trPr>
        <w:tc>
          <w:tcPr>
            <w:tcW w:w="1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A18" w:rsidRPr="00AA7A18" w:rsidRDefault="00AA7A18" w:rsidP="00127847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(i)</w:t>
            </w:r>
          </w:p>
        </w:tc>
        <w:tc>
          <w:tcPr>
            <w:tcW w:w="1162" w:type="dxa"/>
            <w:vMerge/>
            <w:tcBorders>
              <w:top w:val="nil"/>
              <w:bottom w:val="nil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7A18" w:rsidRPr="00AA7A18" w:rsidRDefault="00AA7A18" w:rsidP="00127847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(ii)</w:t>
            </w:r>
          </w:p>
        </w:tc>
      </w:tr>
    </w:tbl>
    <w:p w:rsidR="00AA7A18" w:rsidRPr="001C3EFE" w:rsidRDefault="00AA7A18" w:rsidP="00F07411">
      <w:pPr>
        <w:snapToGrid w:val="0"/>
        <w:ind w:left="990" w:hanging="990"/>
        <w:contextualSpacing/>
        <w:jc w:val="both"/>
        <w:outlineLvl w:val="0"/>
        <w:rPr>
          <w:rFonts w:ascii="Times New Roman" w:eastAsia="SimSun" w:hAnsi="Times New Roman"/>
          <w:i/>
          <w:kern w:val="2"/>
          <w:lang w:eastAsia="zh-CN"/>
        </w:rPr>
      </w:pP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>However, we have the following theorem.</w: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  <w:i/>
        </w:rPr>
      </w:pPr>
      <w:r w:rsidRPr="00AA7A18">
        <w:rPr>
          <w:rFonts w:ascii="Times New Roman" w:eastAsia="Times New Roman" w:hAnsi="Times New Roman"/>
          <w:b/>
          <w:i/>
        </w:rPr>
        <w:t>Theorem 5.</w:t>
      </w:r>
      <w:r w:rsidRPr="00AA7A18">
        <w:rPr>
          <w:rFonts w:ascii="Times New Roman" w:eastAsia="Times New Roman" w:hAnsi="Times New Roman"/>
          <w:i/>
        </w:rPr>
        <w:t xml:space="preserve">  Let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171" type="#_x0000_t75" style="width:11.5pt;height:14.1pt" o:ole="">
            <v:imagedata r:id="rId230" o:title=""/>
          </v:shape>
          <o:OLEObject Type="Embed" ProgID="Equation.3" ShapeID="_x0000_i1171" DrawAspect="Content" ObjectID="_1526290041" r:id="rId248"/>
        </w:object>
      </w:r>
      <w:r w:rsidRPr="00AA7A18">
        <w:rPr>
          <w:rFonts w:ascii="Times New Roman" w:eastAsia="Times New Roman" w:hAnsi="Times New Roman"/>
          <w:i/>
        </w:rPr>
        <w:t xml:space="preserve"> be a T</w:t>
      </w:r>
      <w:r w:rsidRPr="00AA7A18">
        <w:rPr>
          <w:rFonts w:ascii="Times New Roman" w:eastAsia="Times New Roman" w:hAnsi="Times New Roman"/>
          <w:i/>
          <w:position w:val="2"/>
          <w:vertAlign w:val="superscript"/>
        </w:rPr>
        <w:t>1</w:t>
      </w:r>
      <w:r w:rsidRPr="00AA7A18">
        <w:rPr>
          <w:rFonts w:ascii="Times New Roman" w:eastAsia="Times New Roman" w:hAnsi="Times New Roman"/>
          <w:i/>
        </w:rPr>
        <w:t>-RP-AG-groupoid, then the following holds;</w:t>
      </w:r>
    </w:p>
    <w:p w:rsidR="00AA7A18" w:rsidRPr="007670FC" w:rsidRDefault="00AA7A18" w:rsidP="007670FC">
      <w:pPr>
        <w:ind w:left="360"/>
        <w:contextualSpacing/>
        <w:jc w:val="both"/>
        <w:rPr>
          <w:rFonts w:ascii="Times New Roman" w:eastAsia="Times New Roman" w:hAnsi="Times New Roman"/>
        </w:rPr>
      </w:pPr>
      <w:r w:rsidRPr="007670FC">
        <w:rPr>
          <w:rFonts w:ascii="Times New Roman" w:eastAsia="Times New Roman" w:hAnsi="Times New Roman"/>
        </w:rPr>
        <w:t xml:space="preserve">(1)  </w:t>
      </w:r>
      <w:r w:rsidRPr="007670FC">
        <w:rPr>
          <w:rFonts w:ascii="Times New Roman" w:eastAsia="Times New Roman" w:hAnsi="Times New Roman"/>
          <w:position w:val="-6"/>
        </w:rPr>
        <w:object w:dxaOrig="220" w:dyaOrig="279">
          <v:shape id="_x0000_i1172" type="#_x0000_t75" style="width:11.5pt;height:14.1pt" o:ole="">
            <v:imagedata r:id="rId230" o:title=""/>
          </v:shape>
          <o:OLEObject Type="Embed" ProgID="Equation.3" ShapeID="_x0000_i1172" DrawAspect="Content" ObjectID="_1526290042" r:id="rId249"/>
        </w:object>
      </w:r>
      <w:r w:rsidRPr="007670FC">
        <w:rPr>
          <w:rFonts w:ascii="Times New Roman" w:eastAsia="Times New Roman" w:hAnsi="Times New Roman"/>
        </w:rPr>
        <w:t xml:space="preserve"> is RC-AG-groupoid</w:t>
      </w:r>
    </w:p>
    <w:p w:rsidR="00AA7A18" w:rsidRPr="007670FC" w:rsidRDefault="00AA7A18" w:rsidP="007670FC">
      <w:pPr>
        <w:ind w:left="360"/>
        <w:contextualSpacing/>
        <w:jc w:val="both"/>
        <w:rPr>
          <w:rFonts w:ascii="Times New Roman" w:eastAsia="Times New Roman" w:hAnsi="Times New Roman"/>
        </w:rPr>
      </w:pPr>
      <w:r w:rsidRPr="007670FC">
        <w:rPr>
          <w:rFonts w:ascii="Times New Roman" w:eastAsia="Times New Roman" w:hAnsi="Times New Roman"/>
        </w:rPr>
        <w:t xml:space="preserve">(2)  </w:t>
      </w:r>
      <w:r w:rsidRPr="007670FC">
        <w:rPr>
          <w:rFonts w:ascii="Times New Roman" w:eastAsia="Times New Roman" w:hAnsi="Times New Roman"/>
          <w:position w:val="-6"/>
        </w:rPr>
        <w:object w:dxaOrig="220" w:dyaOrig="279">
          <v:shape id="_x0000_i1173" type="#_x0000_t75" style="width:11.5pt;height:14.1pt" o:ole="">
            <v:imagedata r:id="rId230" o:title=""/>
          </v:shape>
          <o:OLEObject Type="Embed" ProgID="Equation.3" ShapeID="_x0000_i1173" DrawAspect="Content" ObjectID="_1526290043" r:id="rId250"/>
        </w:object>
      </w:r>
      <w:r w:rsidRPr="007670FC">
        <w:rPr>
          <w:rFonts w:ascii="Times New Roman" w:eastAsia="Times New Roman" w:hAnsi="Times New Roman"/>
        </w:rPr>
        <w:t xml:space="preserve"> is left Cheban AG-groupoid</w:t>
      </w:r>
    </w:p>
    <w:p w:rsidR="00AA7A18" w:rsidRPr="007670FC" w:rsidRDefault="00AA7A18" w:rsidP="007670FC">
      <w:pPr>
        <w:ind w:left="360"/>
        <w:contextualSpacing/>
        <w:jc w:val="both"/>
        <w:rPr>
          <w:rFonts w:ascii="Times New Roman" w:eastAsia="Times New Roman" w:hAnsi="Times New Roman"/>
        </w:rPr>
      </w:pPr>
      <w:r w:rsidRPr="007670FC">
        <w:rPr>
          <w:rFonts w:ascii="Times New Roman" w:eastAsia="Times New Roman" w:hAnsi="Times New Roman"/>
        </w:rPr>
        <w:t xml:space="preserve">(3)  </w:t>
      </w:r>
      <w:r w:rsidRPr="007670FC">
        <w:rPr>
          <w:rFonts w:ascii="Times New Roman" w:eastAsia="Times New Roman" w:hAnsi="Times New Roman"/>
          <w:position w:val="-6"/>
        </w:rPr>
        <w:object w:dxaOrig="220" w:dyaOrig="279">
          <v:shape id="_x0000_i1174" type="#_x0000_t75" style="width:11.5pt;height:14.1pt" o:ole="">
            <v:imagedata r:id="rId230" o:title=""/>
          </v:shape>
          <o:OLEObject Type="Embed" ProgID="Equation.3" ShapeID="_x0000_i1174" DrawAspect="Content" ObjectID="_1526290044" r:id="rId251"/>
        </w:object>
      </w:r>
      <w:r w:rsidRPr="007670FC">
        <w:rPr>
          <w:rFonts w:ascii="Times New Roman" w:eastAsia="Times New Roman" w:hAnsi="Times New Roman"/>
        </w:rPr>
        <w:t xml:space="preserve"> is right nuclear square AG-groupoid</w:t>
      </w:r>
    </w:p>
    <w:p w:rsidR="00AA7A18" w:rsidRPr="007670FC" w:rsidRDefault="00AA7A18" w:rsidP="007670FC">
      <w:pPr>
        <w:ind w:left="360"/>
        <w:contextualSpacing/>
        <w:jc w:val="both"/>
        <w:rPr>
          <w:rFonts w:ascii="Times New Roman" w:eastAsia="Times New Roman" w:hAnsi="Times New Roman"/>
        </w:rPr>
      </w:pPr>
      <w:r w:rsidRPr="007670FC">
        <w:rPr>
          <w:rFonts w:ascii="Times New Roman" w:eastAsia="Times New Roman" w:hAnsi="Times New Roman"/>
        </w:rPr>
        <w:t xml:space="preserve">(4)  </w:t>
      </w:r>
      <w:r w:rsidRPr="007670FC">
        <w:rPr>
          <w:rFonts w:ascii="Times New Roman" w:eastAsia="Times New Roman" w:hAnsi="Times New Roman"/>
          <w:position w:val="-6"/>
        </w:rPr>
        <w:object w:dxaOrig="220" w:dyaOrig="279">
          <v:shape id="_x0000_i1175" type="#_x0000_t75" style="width:11.5pt;height:14.1pt" o:ole="">
            <v:imagedata r:id="rId230" o:title=""/>
          </v:shape>
          <o:OLEObject Type="Embed" ProgID="Equation.3" ShapeID="_x0000_i1175" DrawAspect="Content" ObjectID="_1526290045" r:id="rId252"/>
        </w:object>
      </w:r>
      <w:r w:rsidRPr="007670FC">
        <w:rPr>
          <w:rFonts w:ascii="Times New Roman" w:eastAsia="Times New Roman" w:hAnsi="Times New Roman"/>
        </w:rPr>
        <w:t xml:space="preserve"> is middle nuclear square AG-groupoid</w: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b/>
        </w:rPr>
        <w:t>Proof.</w:t>
      </w:r>
      <w:r w:rsidRPr="00AA7A18">
        <w:rPr>
          <w:rFonts w:ascii="Times New Roman" w:eastAsia="Times New Roman" w:hAnsi="Times New Roman"/>
        </w:rPr>
        <w:t xml:space="preserve">  Let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176" type="#_x0000_t75" style="width:11.5pt;height:14.1pt" o:ole="">
            <v:imagedata r:id="rId230" o:title=""/>
          </v:shape>
          <o:OLEObject Type="Embed" ProgID="Equation.3" ShapeID="_x0000_i1176" DrawAspect="Content" ObjectID="_1526290046" r:id="rId253"/>
        </w:object>
      </w:r>
      <w:r w:rsidRPr="00AA7A18">
        <w:rPr>
          <w:rFonts w:ascii="Times New Roman" w:eastAsia="Times New Roman" w:hAnsi="Times New Roman"/>
        </w:rPr>
        <w:t xml:space="preserve"> be a T</w:t>
      </w:r>
      <w:r w:rsidRPr="00AA7A18">
        <w:rPr>
          <w:rFonts w:ascii="Times New Roman" w:eastAsia="Times New Roman" w:hAnsi="Times New Roman"/>
          <w:position w:val="3"/>
          <w:vertAlign w:val="superscript"/>
        </w:rPr>
        <w:t>1</w:t>
      </w:r>
      <w:r w:rsidRPr="00AA7A18">
        <w:rPr>
          <w:rFonts w:ascii="Times New Roman" w:eastAsia="Times New Roman" w:hAnsi="Times New Roman"/>
        </w:rPr>
        <w:t xml:space="preserve">-RP-AG-groupoid, and </w:t>
      </w:r>
      <w:r w:rsidRPr="00AA7A18">
        <w:rPr>
          <w:rFonts w:ascii="Times New Roman" w:eastAsia="Times New Roman" w:hAnsi="Times New Roman"/>
          <w:position w:val="-10"/>
        </w:rPr>
        <w:object w:dxaOrig="1219" w:dyaOrig="320">
          <v:shape id="_x0000_i1177" type="#_x0000_t75" style="width:60.5pt;height:15.65pt" o:ole="">
            <v:imagedata r:id="rId254" o:title=""/>
          </v:shape>
          <o:OLEObject Type="Embed" ProgID="Equation.3" ShapeID="_x0000_i1177" DrawAspect="Content" ObjectID="_1526290047" r:id="rId255"/>
        </w:object>
      </w:r>
      <w:r w:rsidRPr="00AA7A18">
        <w:rPr>
          <w:rFonts w:ascii="Times New Roman" w:eastAsia="Times New Roman" w:hAnsi="Times New Roman"/>
        </w:rPr>
        <w:t>, then</w:t>
      </w:r>
    </w:p>
    <w:p w:rsidR="00AA7A18" w:rsidRPr="00CA3196" w:rsidRDefault="00AA7A18" w:rsidP="00CA3196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</w:rPr>
      </w:pPr>
      <w:r w:rsidRPr="00CA3196">
        <w:rPr>
          <w:rFonts w:ascii="Times New Roman" w:eastAsia="Times New Roman" w:hAnsi="Times New Roman"/>
        </w:rPr>
        <w:t>By assumption and Theorem (2, Part (ii)), we have</w:t>
      </w:r>
    </w:p>
    <w:p w:rsidR="00AA7A18" w:rsidRPr="00CA3196" w:rsidRDefault="00CA3196" w:rsidP="00CA3196">
      <w:pPr>
        <w:pStyle w:val="ListParagraph"/>
        <w:ind w:left="1080"/>
        <w:jc w:val="both"/>
        <w:rPr>
          <w:rFonts w:ascii="Times New Roman" w:eastAsia="Times New Roman" w:hAnsi="Times New Roman"/>
        </w:rPr>
      </w:pPr>
      <w:r w:rsidRPr="00CA3196">
        <w:rPr>
          <w:position w:val="-30"/>
        </w:rPr>
        <w:object w:dxaOrig="3540" w:dyaOrig="700">
          <v:shape id="_x0000_i1178" type="#_x0000_t75" style="width:168pt;height:33.9pt" o:ole="">
            <v:imagedata r:id="rId256" o:title=""/>
          </v:shape>
          <o:OLEObject Type="Embed" ProgID="Equation.DSMT4" ShapeID="_x0000_i1178" DrawAspect="Content" ObjectID="_1526290048" r:id="rId257"/>
        </w:object>
      </w:r>
    </w:p>
    <w:p w:rsidR="00AA7A18" w:rsidRDefault="00AA7A18" w:rsidP="007670FC">
      <w:pPr>
        <w:ind w:left="720"/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i/>
        </w:rPr>
        <w:t>(2)</w:t>
      </w:r>
      <w:r w:rsidRPr="00AA7A18">
        <w:rPr>
          <w:rFonts w:ascii="Times New Roman" w:eastAsia="Times New Roman" w:hAnsi="Times New Roman"/>
        </w:rPr>
        <w:t xml:space="preserve">  Again by assumption and Theorem (2, Part (ii)), we have</w:t>
      </w:r>
    </w:p>
    <w:p w:rsidR="00AA7A18" w:rsidRDefault="00CA3196" w:rsidP="00C81C3D">
      <w:pPr>
        <w:ind w:left="720"/>
        <w:contextualSpacing/>
        <w:jc w:val="both"/>
        <w:rPr>
          <w:rFonts w:ascii="Times New Roman" w:eastAsia="Times New Roman" w:hAnsi="Times New Roman"/>
        </w:rPr>
      </w:pPr>
      <w:r w:rsidRPr="00CA3196">
        <w:rPr>
          <w:position w:val="-46"/>
        </w:rPr>
        <w:object w:dxaOrig="4160" w:dyaOrig="1020">
          <v:shape id="_x0000_i1179" type="#_x0000_t75" style="width:204pt;height:50.1pt" o:ole="">
            <v:imagedata r:id="rId258" o:title=""/>
          </v:shape>
          <o:OLEObject Type="Embed" ProgID="Equation.DSMT4" ShapeID="_x0000_i1179" DrawAspect="Content" ObjectID="_1526290049" r:id="rId259"/>
        </w:object>
      </w:r>
      <w:r w:rsidR="00AA7A18" w:rsidRPr="00AA7A18">
        <w:rPr>
          <w:rFonts w:ascii="Times New Roman" w:eastAsia="Times New Roman" w:hAnsi="Times New Roman"/>
          <w:i/>
        </w:rPr>
        <w:t xml:space="preserve">(3) </w:t>
      </w:r>
      <w:r w:rsidR="00AA7A18" w:rsidRPr="00AA7A18">
        <w:rPr>
          <w:rFonts w:ascii="Times New Roman" w:eastAsia="Times New Roman" w:hAnsi="Times New Roman"/>
        </w:rPr>
        <w:t xml:space="preserve"> For right nuclear square AG-groupoid, by Theorem (2, Part (ii)) we have,</w:t>
      </w:r>
    </w:p>
    <w:p w:rsidR="00AA7A18" w:rsidRPr="001C3EFE" w:rsidRDefault="00CA3196" w:rsidP="007670FC">
      <w:pPr>
        <w:snapToGrid w:val="0"/>
        <w:ind w:left="720"/>
        <w:contextualSpacing/>
        <w:jc w:val="both"/>
        <w:outlineLvl w:val="0"/>
        <w:rPr>
          <w:rFonts w:ascii="Times New Roman" w:eastAsia="Times New Roman" w:hAnsi="Times New Roman"/>
        </w:rPr>
      </w:pPr>
      <w:r w:rsidRPr="00CA3196">
        <w:rPr>
          <w:position w:val="-62"/>
        </w:rPr>
        <w:object w:dxaOrig="3420" w:dyaOrig="1340">
          <v:shape id="_x0000_i1180" type="#_x0000_t75" style="width:175.3pt;height:68.85pt" o:ole="">
            <v:imagedata r:id="rId260" o:title=""/>
          </v:shape>
          <o:OLEObject Type="Embed" ProgID="Equation.DSMT4" ShapeID="_x0000_i1180" DrawAspect="Content" ObjectID="_1526290050" r:id="rId261"/>
        </w:object>
      </w:r>
    </w:p>
    <w:p w:rsidR="00AA7A18" w:rsidRPr="001C3EFE" w:rsidRDefault="00AA7A18" w:rsidP="007670FC">
      <w:pPr>
        <w:snapToGrid w:val="0"/>
        <w:ind w:left="720"/>
        <w:contextualSpacing/>
        <w:jc w:val="both"/>
        <w:outlineLvl w:val="0"/>
        <w:rPr>
          <w:rFonts w:ascii="Times New Roman" w:eastAsia="SimSun" w:hAnsi="Times New Roman"/>
          <w:kern w:val="2"/>
          <w:lang w:eastAsia="zh-CN"/>
        </w:rPr>
      </w:pPr>
      <w:r w:rsidRPr="001C3EFE">
        <w:rPr>
          <w:rFonts w:ascii="Times New Roman" w:eastAsia="SimSun" w:hAnsi="Times New Roman"/>
          <w:kern w:val="2"/>
          <w:lang w:eastAsia="zh-CN"/>
        </w:rPr>
        <w:t>Hence   is right nuclear square AG-groupoid.</w:t>
      </w:r>
    </w:p>
    <w:p w:rsidR="00AA7A18" w:rsidRPr="001C3EFE" w:rsidRDefault="00AA7A18" w:rsidP="007670FC">
      <w:pPr>
        <w:snapToGrid w:val="0"/>
        <w:ind w:left="720"/>
        <w:contextualSpacing/>
        <w:jc w:val="both"/>
        <w:outlineLvl w:val="0"/>
        <w:rPr>
          <w:rFonts w:ascii="Times New Roman" w:eastAsia="SimSun" w:hAnsi="Times New Roman"/>
          <w:kern w:val="2"/>
          <w:lang w:eastAsia="zh-CN"/>
        </w:rPr>
      </w:pPr>
      <w:r w:rsidRPr="001C3EFE">
        <w:rPr>
          <w:rFonts w:ascii="Times New Roman" w:eastAsia="SimSun" w:hAnsi="Times New Roman"/>
          <w:kern w:val="2"/>
          <w:lang w:eastAsia="zh-CN"/>
        </w:rPr>
        <w:t>(4)  For middle nuclear square AG-groupoid, using Theorem (2, Part (ii)) and</w:t>
      </w:r>
    </w:p>
    <w:p w:rsidR="00AA7A18" w:rsidRPr="001C3EFE" w:rsidRDefault="00AA7A18" w:rsidP="007670FC">
      <w:pPr>
        <w:snapToGrid w:val="0"/>
        <w:ind w:left="720"/>
        <w:contextualSpacing/>
        <w:jc w:val="both"/>
        <w:outlineLvl w:val="0"/>
        <w:rPr>
          <w:rFonts w:ascii="Times New Roman" w:eastAsia="SimSun" w:hAnsi="Times New Roman"/>
          <w:kern w:val="2"/>
          <w:lang w:eastAsia="zh-CN"/>
        </w:rPr>
      </w:pPr>
      <w:r w:rsidRPr="001C3EFE">
        <w:rPr>
          <w:rFonts w:ascii="Times New Roman" w:eastAsia="SimSun" w:hAnsi="Times New Roman"/>
          <w:kern w:val="2"/>
          <w:lang w:eastAsia="zh-CN"/>
        </w:rPr>
        <w:t>the assumption we get,</w:t>
      </w:r>
    </w:p>
    <w:p w:rsidR="00AA7A18" w:rsidRPr="001C3EFE" w:rsidRDefault="007A19EE" w:rsidP="007670FC">
      <w:pPr>
        <w:snapToGrid w:val="0"/>
        <w:ind w:left="720"/>
        <w:contextualSpacing/>
        <w:jc w:val="both"/>
        <w:outlineLvl w:val="0"/>
        <w:rPr>
          <w:rFonts w:ascii="Times New Roman" w:hAnsi="Times New Roman"/>
        </w:rPr>
      </w:pPr>
      <w:r w:rsidRPr="007A19EE">
        <w:rPr>
          <w:rFonts w:ascii="Times New Roman" w:hAnsi="Times New Roman"/>
          <w:position w:val="-68"/>
        </w:rPr>
        <w:object w:dxaOrig="3640" w:dyaOrig="1460">
          <v:shape id="_x0000_i1181" type="#_x0000_t75" style="width:182.1pt;height:74.1pt" o:ole="">
            <v:imagedata r:id="rId262" o:title=""/>
          </v:shape>
          <o:OLEObject Type="Embed" ProgID="Equation.DSMT4" ShapeID="_x0000_i1181" DrawAspect="Content" ObjectID="_1526290051" r:id="rId263"/>
        </w:object>
      </w:r>
    </w:p>
    <w:p w:rsidR="00AA7A18" w:rsidRPr="00AA7A18" w:rsidRDefault="00012A06" w:rsidP="007A19EE">
      <w:pPr>
        <w:ind w:left="720" w:firstLine="15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  <w:r w:rsidR="00AA7A18" w:rsidRPr="00AA7A18">
        <w:rPr>
          <w:rFonts w:ascii="Times New Roman" w:eastAsia="Times New Roman" w:hAnsi="Times New Roman"/>
        </w:rPr>
        <w:t xml:space="preserve">Hence </w:t>
      </w:r>
      <w:r w:rsidR="00AA7A18" w:rsidRPr="00AA7A18">
        <w:rPr>
          <w:rFonts w:ascii="Times New Roman" w:eastAsia="Times New Roman" w:hAnsi="Times New Roman"/>
          <w:position w:val="-6"/>
        </w:rPr>
        <w:object w:dxaOrig="220" w:dyaOrig="279">
          <v:shape id="_x0000_i1182" type="#_x0000_t75" style="width:11.5pt;height:14.1pt" o:ole="">
            <v:imagedata r:id="rId230" o:title=""/>
          </v:shape>
          <o:OLEObject Type="Embed" ProgID="Equation.3" ShapeID="_x0000_i1182" DrawAspect="Content" ObjectID="_1526290052" r:id="rId264"/>
        </w:object>
      </w:r>
      <w:r w:rsidR="00AA7A18" w:rsidRPr="00AA7A18">
        <w:rPr>
          <w:rFonts w:ascii="Times New Roman" w:eastAsia="Times New Roman" w:hAnsi="Times New Roman"/>
        </w:rPr>
        <w:t xml:space="preserve"> is middle nuclear square AG-</w:t>
      </w:r>
      <w:r w:rsidR="007A19EE">
        <w:rPr>
          <w:rFonts w:ascii="Times New Roman" w:eastAsia="Times New Roman" w:hAnsi="Times New Roman"/>
        </w:rPr>
        <w:t xml:space="preserve"> </w:t>
      </w:r>
      <w:r w:rsidR="00AA7A18" w:rsidRPr="00AA7A18">
        <w:rPr>
          <w:rFonts w:ascii="Times New Roman" w:eastAsia="Times New Roman" w:hAnsi="Times New Roman"/>
        </w:rPr>
        <w:t>groupoid.</w:t>
      </w:r>
    </w:p>
    <w:p w:rsidR="00AA7A18" w:rsidRPr="00AA7A18" w:rsidRDefault="00AA7A18" w:rsidP="007670FC">
      <w:pPr>
        <w:ind w:left="720"/>
        <w:contextualSpacing/>
        <w:jc w:val="both"/>
        <w:rPr>
          <w:rFonts w:ascii="Times New Roman" w:eastAsia="Times New Roman" w:hAnsi="Times New Roman"/>
        </w:rPr>
      </w:pPr>
      <w:r w:rsidRPr="00A14BB5">
        <w:rPr>
          <w:rFonts w:ascii="Times New Roman" w:eastAsia="Times New Roman" w:hAnsi="Times New Roman"/>
        </w:rPr>
        <w:t>(5)</w:t>
      </w:r>
      <w:r w:rsidRPr="00AA7A18">
        <w:rPr>
          <w:rFonts w:ascii="Times New Roman" w:eastAsia="Times New Roman" w:hAnsi="Times New Roman"/>
        </w:rPr>
        <w:t xml:space="preserve">  Now for self-dual AG-groupoid, we have</w:t>
      </w:r>
    </w:p>
    <w:p w:rsidR="00AA7A18" w:rsidRPr="00AA7A18" w:rsidRDefault="00A3429B" w:rsidP="007670FC">
      <w:pPr>
        <w:ind w:left="720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position w:val="-6"/>
        </w:rPr>
        <w:drawing>
          <wp:inline distT="0" distB="0" distL="0" distR="0" wp14:anchorId="01336950" wp14:editId="2C5BD1CB">
            <wp:extent cx="1839595" cy="180975"/>
            <wp:effectExtent l="0" t="0" r="8255" b="9525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A18" w:rsidRPr="00AA7A18">
        <w:rPr>
          <w:rFonts w:ascii="Times New Roman" w:eastAsia="Times New Roman" w:hAnsi="Times New Roman"/>
        </w:rPr>
        <w:t xml:space="preserve">  Hence the result is proved.</w:t>
      </w:r>
    </w:p>
    <w:p w:rsidR="00AA7A18" w:rsidRPr="00C81C3D" w:rsidRDefault="00AA7A18" w:rsidP="00F07411">
      <w:pPr>
        <w:contextualSpacing/>
        <w:jc w:val="both"/>
        <w:rPr>
          <w:rFonts w:ascii="Times New Roman" w:eastAsia="Times New Roman" w:hAnsi="Times New Roman"/>
          <w:b/>
        </w:rPr>
      </w:pPr>
      <w:r w:rsidRPr="00C81C3D">
        <w:rPr>
          <w:rFonts w:ascii="Times New Roman" w:eastAsia="Times New Roman" w:hAnsi="Times New Roman"/>
          <w:b/>
        </w:rPr>
        <w:t>4.3 Char</w:t>
      </w:r>
      <w:r w:rsidR="007670FC" w:rsidRPr="00C81C3D">
        <w:rPr>
          <w:rFonts w:ascii="Times New Roman" w:eastAsia="Times New Roman" w:hAnsi="Times New Roman"/>
          <w:b/>
        </w:rPr>
        <w:t>acterization of BP-AG-groupoids</w: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  <w:i/>
        </w:rPr>
      </w:pPr>
      <w:r w:rsidRPr="00AA7A18">
        <w:rPr>
          <w:rFonts w:ascii="Times New Roman" w:eastAsia="Times New Roman" w:hAnsi="Times New Roman"/>
          <w:b/>
          <w:i/>
        </w:rPr>
        <w:t>Theorem 6.</w:t>
      </w:r>
      <w:r w:rsidRPr="00AA7A18">
        <w:rPr>
          <w:rFonts w:ascii="Times New Roman" w:eastAsia="Times New Roman" w:hAnsi="Times New Roman"/>
          <w:i/>
        </w:rPr>
        <w:t xml:space="preserve">  Every BP-AG-groupoid is Bol</w:t>
      </w:r>
      <w:r w:rsidRPr="00AA7A18">
        <w:rPr>
          <w:rFonts w:ascii="Times New Roman" w:eastAsia="Times New Roman" w:hAnsi="Times New Roman"/>
          <w:i/>
          <w:vertAlign w:val="superscript"/>
        </w:rPr>
        <w:t>*</w:t>
      </w:r>
      <w:r w:rsidRPr="00AA7A18">
        <w:rPr>
          <w:rFonts w:ascii="Times New Roman" w:eastAsia="Times New Roman" w:hAnsi="Times New Roman"/>
          <w:i/>
        </w:rPr>
        <w:t>.</w:t>
      </w: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b/>
        </w:rPr>
        <w:t>Proof.</w:t>
      </w:r>
      <w:r w:rsidRPr="00AA7A18">
        <w:rPr>
          <w:rFonts w:ascii="Times New Roman" w:eastAsia="Times New Roman" w:hAnsi="Times New Roman"/>
        </w:rPr>
        <w:t xml:space="preserve">  Let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183" type="#_x0000_t75" style="width:11.5pt;height:14.1pt" o:ole="">
            <v:imagedata r:id="rId230" o:title=""/>
          </v:shape>
          <o:OLEObject Type="Embed" ProgID="Equation.3" ShapeID="_x0000_i1183" DrawAspect="Content" ObjectID="_1526290053" r:id="rId266"/>
        </w:object>
      </w:r>
      <w:r w:rsidRPr="00AA7A18">
        <w:rPr>
          <w:rFonts w:ascii="Times New Roman" w:eastAsia="Times New Roman" w:hAnsi="Times New Roman"/>
        </w:rPr>
        <w:t xml:space="preserve"> be a BP-AG-groupoid, and let </w:t>
      </w:r>
      <w:r w:rsidRPr="00AA7A18">
        <w:rPr>
          <w:rFonts w:ascii="Times New Roman" w:eastAsia="Times New Roman" w:hAnsi="Times New Roman"/>
          <w:position w:val="-10"/>
        </w:rPr>
        <w:object w:dxaOrig="1260" w:dyaOrig="320">
          <v:shape id="_x0000_i1184" type="#_x0000_t75" style="width:62.1pt;height:15.65pt" o:ole="">
            <v:imagedata r:id="rId267" o:title=""/>
          </v:shape>
          <o:OLEObject Type="Embed" ProgID="Equation.3" ShapeID="_x0000_i1184" DrawAspect="Content" ObjectID="_1526290054" r:id="rId268"/>
        </w:object>
      </w:r>
      <w:r w:rsidRPr="00AA7A18">
        <w:rPr>
          <w:rFonts w:ascii="Times New Roman" w:eastAsia="Times New Roman" w:hAnsi="Times New Roman"/>
        </w:rPr>
        <w:t xml:space="preserve"> Then </w:t>
      </w:r>
    </w:p>
    <w:p w:rsidR="003645CF" w:rsidRDefault="003645CF" w:rsidP="003645CF">
      <w:pPr>
        <w:contextualSpacing/>
        <w:jc w:val="center"/>
        <w:rPr>
          <w:rFonts w:ascii="Times New Roman" w:eastAsia="Times New Roman" w:hAnsi="Times New Roman"/>
        </w:rPr>
      </w:pPr>
      <w:r w:rsidRPr="003645CF">
        <w:rPr>
          <w:position w:val="-46"/>
        </w:rPr>
        <w:object w:dxaOrig="3420" w:dyaOrig="1020">
          <v:shape id="_x0000_i1185" type="#_x0000_t75" style="width:181.55pt;height:54.25pt" o:ole="">
            <v:imagedata r:id="rId269" o:title=""/>
          </v:shape>
          <o:OLEObject Type="Embed" ProgID="Equation.DSMT4" ShapeID="_x0000_i1185" DrawAspect="Content" ObjectID="_1526290055" r:id="rId270"/>
        </w:object>
      </w: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 xml:space="preserve">Hence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186" type="#_x0000_t75" style="width:11.5pt;height:14.1pt" o:ole="">
            <v:imagedata r:id="rId230" o:title=""/>
          </v:shape>
          <o:OLEObject Type="Embed" ProgID="Equation.3" ShapeID="_x0000_i1186" DrawAspect="Content" ObjectID="_1526290056" r:id="rId271"/>
        </w:object>
      </w:r>
      <w:r w:rsidRPr="00AA7A18">
        <w:rPr>
          <w:rFonts w:ascii="Times New Roman" w:eastAsia="Times New Roman" w:hAnsi="Times New Roman"/>
        </w:rPr>
        <w:t xml:space="preserve"> is Bol</w:t>
      </w:r>
      <w:r w:rsidRPr="00AA7A18">
        <w:rPr>
          <w:rFonts w:ascii="Times New Roman" w:eastAsia="Times New Roman" w:hAnsi="Times New Roman"/>
          <w:vertAlign w:val="superscript"/>
        </w:rPr>
        <w:t>*</w:t>
      </w:r>
      <w:r w:rsidRPr="00AA7A18">
        <w:rPr>
          <w:rFonts w:ascii="Times New Roman" w:eastAsia="Times New Roman" w:hAnsi="Times New Roman"/>
        </w:rPr>
        <w:t xml:space="preserve"> -AG-groupoid.</w: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>It can be easily proved from Theorem 6 that:</w: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  <w:i/>
        </w:rPr>
      </w:pPr>
      <w:r w:rsidRPr="00AA7A18">
        <w:rPr>
          <w:rFonts w:ascii="Times New Roman" w:eastAsia="Times New Roman" w:hAnsi="Times New Roman"/>
          <w:b/>
          <w:i/>
        </w:rPr>
        <w:t>Proposition 1.</w:t>
      </w:r>
      <w:r w:rsidRPr="00AA7A18">
        <w:rPr>
          <w:rFonts w:ascii="Times New Roman" w:eastAsia="Times New Roman" w:hAnsi="Times New Roman"/>
          <w:i/>
        </w:rPr>
        <w:t xml:space="preserve">  Every BP-AG-groupoid S  is left nuclear square.</w: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  <w:i/>
        </w:rPr>
      </w:pPr>
      <w:r w:rsidRPr="00AA7A18">
        <w:rPr>
          <w:rFonts w:ascii="Times New Roman" w:eastAsia="Times New Roman" w:hAnsi="Times New Roman"/>
          <w:b/>
          <w:i/>
        </w:rPr>
        <w:t xml:space="preserve">Lemma 4. </w:t>
      </w:r>
      <w:r w:rsidRPr="00AA7A18">
        <w:rPr>
          <w:rFonts w:ascii="Times New Roman" w:eastAsia="Times New Roman" w:hAnsi="Times New Roman"/>
          <w:i/>
        </w:rPr>
        <w:t xml:space="preserve"> Every BP-AG-groupoid is middle nuclear square AG-groupoid.</w:t>
      </w: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b/>
        </w:rPr>
        <w:t>Proof.</w:t>
      </w:r>
      <w:r w:rsidRPr="00AA7A18">
        <w:rPr>
          <w:rFonts w:ascii="Times New Roman" w:eastAsia="Times New Roman" w:hAnsi="Times New Roman"/>
        </w:rPr>
        <w:t xml:space="preserve">   Let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187" type="#_x0000_t75" style="width:11.5pt;height:14.1pt" o:ole="">
            <v:imagedata r:id="rId230" o:title=""/>
          </v:shape>
          <o:OLEObject Type="Embed" ProgID="Equation.3" ShapeID="_x0000_i1187" DrawAspect="Content" ObjectID="_1526290057" r:id="rId272"/>
        </w:object>
      </w:r>
      <w:r w:rsidRPr="00AA7A18">
        <w:rPr>
          <w:rFonts w:ascii="Times New Roman" w:eastAsia="Times New Roman" w:hAnsi="Times New Roman"/>
        </w:rPr>
        <w:t xml:space="preserve"> be a BP-AG-groupoid, and </w:t>
      </w:r>
      <w:r w:rsidRPr="00AA7A18">
        <w:rPr>
          <w:rFonts w:ascii="Times New Roman" w:eastAsia="Times New Roman" w:hAnsi="Times New Roman"/>
          <w:position w:val="-10"/>
        </w:rPr>
        <w:object w:dxaOrig="1020" w:dyaOrig="320">
          <v:shape id="_x0000_i1188" type="#_x0000_t75" style="width:51.65pt;height:15.65pt" o:ole="">
            <v:imagedata r:id="rId273" o:title=""/>
          </v:shape>
          <o:OLEObject Type="Embed" ProgID="Equation.3" ShapeID="_x0000_i1188" DrawAspect="Content" ObjectID="_1526290058" r:id="rId274"/>
        </w:object>
      </w:r>
      <w:r w:rsidRPr="00AA7A18">
        <w:rPr>
          <w:rFonts w:ascii="Times New Roman" w:eastAsia="Times New Roman" w:hAnsi="Times New Roman"/>
        </w:rPr>
        <w:t xml:space="preserve"> Then </w:t>
      </w:r>
    </w:p>
    <w:p w:rsidR="003645CF" w:rsidRDefault="003645CF" w:rsidP="003645CF">
      <w:pPr>
        <w:contextualSpacing/>
        <w:jc w:val="center"/>
        <w:rPr>
          <w:rFonts w:ascii="Times New Roman" w:eastAsia="Times New Roman" w:hAnsi="Times New Roman"/>
        </w:rPr>
      </w:pPr>
      <w:r w:rsidRPr="003645CF">
        <w:rPr>
          <w:position w:val="-30"/>
        </w:rPr>
        <w:object w:dxaOrig="3060" w:dyaOrig="700">
          <v:shape id="_x0000_i1189" type="#_x0000_t75" style="width:164.35pt;height:36.5pt" o:ole="">
            <v:imagedata r:id="rId275" o:title=""/>
          </v:shape>
          <o:OLEObject Type="Embed" ProgID="Equation.DSMT4" ShapeID="_x0000_i1189" DrawAspect="Content" ObjectID="_1526290059" r:id="rId276"/>
        </w:objec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 xml:space="preserve">Hence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190" type="#_x0000_t75" style="width:11.5pt;height:14.1pt" o:ole="">
            <v:imagedata r:id="rId230" o:title=""/>
          </v:shape>
          <o:OLEObject Type="Embed" ProgID="Equation.3" ShapeID="_x0000_i1190" DrawAspect="Content" ObjectID="_1526290060" r:id="rId277"/>
        </w:object>
      </w:r>
      <w:r w:rsidRPr="00AA7A18">
        <w:rPr>
          <w:rFonts w:ascii="Times New Roman" w:eastAsia="Times New Roman" w:hAnsi="Times New Roman"/>
        </w:rPr>
        <w:t xml:space="preserve"> is middle nuclear square AG-groupoid.</w:t>
      </w: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  <w:i/>
        </w:rPr>
      </w:pPr>
      <w:r w:rsidRPr="00AA7A18">
        <w:rPr>
          <w:rFonts w:ascii="Times New Roman" w:eastAsia="Times New Roman" w:hAnsi="Times New Roman"/>
          <w:b/>
          <w:i/>
        </w:rPr>
        <w:t>Theorem 7.</w:t>
      </w:r>
      <w:r w:rsidRPr="00AA7A18">
        <w:rPr>
          <w:rFonts w:ascii="Times New Roman" w:eastAsia="Times New Roman" w:hAnsi="Times New Roman"/>
          <w:i/>
        </w:rPr>
        <w:t xml:space="preserve">  Every BP-AG-3-band is commutative semigroup.</w:t>
      </w:r>
    </w:p>
    <w:p w:rsidR="00690381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b/>
        </w:rPr>
        <w:t>Proof.</w:t>
      </w:r>
      <w:r w:rsidRPr="00AA7A18">
        <w:rPr>
          <w:rFonts w:ascii="Times New Roman" w:eastAsia="Times New Roman" w:hAnsi="Times New Roman"/>
        </w:rPr>
        <w:t xml:space="preserve">  Let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191" type="#_x0000_t75" style="width:11.5pt;height:14.1pt" o:ole="">
            <v:imagedata r:id="rId230" o:title=""/>
          </v:shape>
          <o:OLEObject Type="Embed" ProgID="Equation.3" ShapeID="_x0000_i1191" DrawAspect="Content" ObjectID="_1526290061" r:id="rId278"/>
        </w:object>
      </w:r>
      <w:r w:rsidRPr="00AA7A18">
        <w:rPr>
          <w:rFonts w:ascii="Times New Roman" w:eastAsia="Times New Roman" w:hAnsi="Times New Roman"/>
        </w:rPr>
        <w:t xml:space="preserve"> be a bi-permutable AG-3-band, and </w:t>
      </w:r>
      <w:r w:rsidR="00D101D8" w:rsidRPr="00AA7A18">
        <w:rPr>
          <w:rFonts w:ascii="Times New Roman" w:eastAsia="Times New Roman" w:hAnsi="Times New Roman"/>
          <w:position w:val="-10"/>
        </w:rPr>
        <w:object w:dxaOrig="760" w:dyaOrig="300">
          <v:shape id="_x0000_i1192" type="#_x0000_t75" style="width:38.1pt;height:15.15pt" o:ole="">
            <v:imagedata r:id="rId279" o:title=""/>
          </v:shape>
          <o:OLEObject Type="Embed" ProgID="Equation.DSMT4" ShapeID="_x0000_i1192" DrawAspect="Content" ObjectID="_1526290062" r:id="rId280"/>
        </w:object>
      </w:r>
      <w:r w:rsidRPr="00AA7A18">
        <w:rPr>
          <w:rFonts w:ascii="Times New Roman" w:eastAsia="Times New Roman" w:hAnsi="Times New Roman"/>
        </w:rPr>
        <w:t xml:space="preserve"> Then</w:t>
      </w:r>
    </w:p>
    <w:p w:rsidR="008B1E94" w:rsidRDefault="008B1E94" w:rsidP="008B1E94">
      <w:pPr>
        <w:pStyle w:val="MTDisplayEquation"/>
      </w:pPr>
      <w:r>
        <w:tab/>
      </w:r>
      <w:r w:rsidR="001D0FA1" w:rsidRPr="007A19EE">
        <w:rPr>
          <w:position w:val="-60"/>
        </w:rPr>
        <w:object w:dxaOrig="4220" w:dyaOrig="1300">
          <v:shape id="_x0000_i1193" type="#_x0000_t75" style="width:211.3pt;height:64.7pt" o:ole="">
            <v:imagedata r:id="rId281" o:title=""/>
          </v:shape>
          <o:OLEObject Type="Embed" ProgID="Equation.DSMT4" ShapeID="_x0000_i1193" DrawAspect="Content" ObjectID="_1526290063" r:id="rId282"/>
        </w:object>
      </w:r>
      <w:r>
        <w:t xml:space="preserve"> </w: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>Thus</w:t>
      </w:r>
      <w:r w:rsidR="005158CB">
        <w:rPr>
          <w:rFonts w:ascii="Times New Roman" w:eastAsia="Times New Roman" w:hAnsi="Times New Roman"/>
        </w:rPr>
        <w:t>,</w:t>
      </w:r>
      <w:r w:rsidRPr="00AA7A18">
        <w:rPr>
          <w:rFonts w:ascii="Times New Roman" w:eastAsia="Times New Roman" w:hAnsi="Times New Roman"/>
        </w:rPr>
        <w:t xml:space="preserve">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194" type="#_x0000_t75" style="width:11.5pt;height:14.1pt" o:ole="">
            <v:imagedata r:id="rId230" o:title=""/>
          </v:shape>
          <o:OLEObject Type="Embed" ProgID="Equation.3" ShapeID="_x0000_i1194" DrawAspect="Content" ObjectID="_1526290064" r:id="rId283"/>
        </w:object>
      </w:r>
      <w:r w:rsidRPr="00AA7A18">
        <w:rPr>
          <w:rFonts w:ascii="Times New Roman" w:eastAsia="Times New Roman" w:hAnsi="Times New Roman"/>
        </w:rPr>
        <w:t xml:space="preserve"> is commutative and hence associative.  Therefore</w:t>
      </w:r>
      <w:r w:rsidR="006B611B">
        <w:rPr>
          <w:rFonts w:ascii="Times New Roman" w:eastAsia="Times New Roman" w:hAnsi="Times New Roman"/>
        </w:rPr>
        <w:t>,</w:t>
      </w:r>
      <w:r w:rsidRPr="00AA7A18">
        <w:rPr>
          <w:rFonts w:ascii="Times New Roman" w:eastAsia="Times New Roman" w:hAnsi="Times New Roman"/>
        </w:rPr>
        <w:t xml:space="preserve">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195" type="#_x0000_t75" style="width:11.5pt;height:14.1pt" o:ole="">
            <v:imagedata r:id="rId230" o:title=""/>
          </v:shape>
          <o:OLEObject Type="Embed" ProgID="Equation.3" ShapeID="_x0000_i1195" DrawAspect="Content" ObjectID="_1526290065" r:id="rId284"/>
        </w:object>
      </w:r>
      <w:r w:rsidRPr="00AA7A18">
        <w:rPr>
          <w:rFonts w:ascii="Times New Roman" w:eastAsia="Times New Roman" w:hAnsi="Times New Roman"/>
        </w:rPr>
        <w:t xml:space="preserve"> is </w:t>
      </w:r>
      <w:r w:rsidR="006B611B">
        <w:rPr>
          <w:rFonts w:ascii="Times New Roman" w:eastAsia="Times New Roman" w:hAnsi="Times New Roman"/>
        </w:rPr>
        <w:t xml:space="preserve">a </w:t>
      </w:r>
      <w:r w:rsidRPr="00AA7A18">
        <w:rPr>
          <w:rFonts w:ascii="Times New Roman" w:eastAsia="Times New Roman" w:hAnsi="Times New Roman"/>
        </w:rPr>
        <w:t>commutative semigroup.</w: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  <w:i/>
        </w:rPr>
      </w:pPr>
      <w:r w:rsidRPr="00AA7A18">
        <w:rPr>
          <w:rFonts w:ascii="Times New Roman" w:eastAsia="Times New Roman" w:hAnsi="Times New Roman"/>
          <w:b/>
          <w:i/>
        </w:rPr>
        <w:t>Theorem 8.</w:t>
      </w:r>
      <w:r w:rsidRPr="00AA7A18">
        <w:rPr>
          <w:rFonts w:ascii="Times New Roman" w:eastAsia="Times New Roman" w:hAnsi="Times New Roman"/>
          <w:i/>
        </w:rPr>
        <w:t xml:space="preserve">  Every BP-AG-groupoid S is ﬂexible if and only if 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196" type="#_x0000_t75" style="width:11.5pt;height:14.1pt" o:ole="">
            <v:imagedata r:id="rId230" o:title=""/>
          </v:shape>
          <o:OLEObject Type="Embed" ProgID="Equation.3" ShapeID="_x0000_i1196" DrawAspect="Content" ObjectID="_1526290066" r:id="rId285"/>
        </w:object>
      </w:r>
      <w:r w:rsidRPr="00AA7A18">
        <w:rPr>
          <w:rFonts w:ascii="Times New Roman" w:eastAsia="Times New Roman" w:hAnsi="Times New Roman"/>
          <w:i/>
        </w:rPr>
        <w:t xml:space="preserve"> is right alternative AG-groupoid.</w: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 xml:space="preserve">Proof.  Let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197" type="#_x0000_t75" style="width:11.5pt;height:14.1pt" o:ole="">
            <v:imagedata r:id="rId230" o:title=""/>
          </v:shape>
          <o:OLEObject Type="Embed" ProgID="Equation.3" ShapeID="_x0000_i1197" DrawAspect="Content" ObjectID="_1526290067" r:id="rId286"/>
        </w:object>
      </w:r>
      <w:r w:rsidRPr="00AA7A18">
        <w:rPr>
          <w:rFonts w:ascii="Times New Roman" w:eastAsia="Times New Roman" w:hAnsi="Times New Roman"/>
        </w:rPr>
        <w:t xml:space="preserve">  be a BP-AG-groupoid, and </w:t>
      </w:r>
      <w:r w:rsidRPr="00AA7A18">
        <w:rPr>
          <w:rFonts w:ascii="Times New Roman" w:eastAsia="Times New Roman" w:hAnsi="Times New Roman"/>
          <w:position w:val="-10"/>
        </w:rPr>
        <w:object w:dxaOrig="840" w:dyaOrig="320">
          <v:shape id="_x0000_i1198" type="#_x0000_t75" style="width:42.25pt;height:15.65pt" o:ole="">
            <v:imagedata r:id="rId287" o:title=""/>
          </v:shape>
          <o:OLEObject Type="Embed" ProgID="Equation.3" ShapeID="_x0000_i1198" DrawAspect="Content" ObjectID="_1526290068" r:id="rId288"/>
        </w:object>
      </w:r>
      <w:r w:rsidRPr="00AA7A18">
        <w:rPr>
          <w:rFonts w:ascii="Times New Roman" w:eastAsia="Times New Roman" w:hAnsi="Times New Roman"/>
        </w:rPr>
        <w:t xml:space="preserve"> Assume ﬁrst that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199" type="#_x0000_t75" style="width:11.5pt;height:14.1pt" o:ole="">
            <v:imagedata r:id="rId230" o:title=""/>
          </v:shape>
          <o:OLEObject Type="Embed" ProgID="Equation.3" ShapeID="_x0000_i1199" DrawAspect="Content" ObjectID="_1526290069" r:id="rId289"/>
        </w:object>
      </w:r>
      <w:r w:rsidRPr="00AA7A18">
        <w:rPr>
          <w:rFonts w:ascii="Times New Roman" w:eastAsia="Times New Roman" w:hAnsi="Times New Roman"/>
        </w:rPr>
        <w:t xml:space="preserve"> is ﬂexible. Then </w:t>
      </w:r>
      <w:r w:rsidR="0084110F" w:rsidRPr="005D4CD9">
        <w:rPr>
          <w:position w:val="-6"/>
        </w:rPr>
        <w:object w:dxaOrig="5179" w:dyaOrig="279">
          <v:shape id="_x0000_i1200" type="#_x0000_t75" style="width:224.85pt;height:12pt" o:ole="">
            <v:imagedata r:id="rId290" o:title=""/>
          </v:shape>
          <o:OLEObject Type="Embed" ProgID="Equation.3" ShapeID="_x0000_i1200" DrawAspect="Content" ObjectID="_1526290070" r:id="rId291"/>
        </w:object>
      </w:r>
      <w:r w:rsidRPr="00AA7A18">
        <w:rPr>
          <w:rFonts w:ascii="Times New Roman" w:eastAsia="Times New Roman" w:hAnsi="Times New Roman"/>
        </w:rPr>
        <w:t>Thus</w:t>
      </w:r>
      <w:r w:rsidR="00116441">
        <w:rPr>
          <w:rFonts w:ascii="Times New Roman" w:eastAsia="Times New Roman" w:hAnsi="Times New Roman"/>
        </w:rPr>
        <w:t>,</w:t>
      </w:r>
      <w:r w:rsidRPr="00AA7A18">
        <w:rPr>
          <w:rFonts w:ascii="Times New Roman" w:eastAsia="Times New Roman" w:hAnsi="Times New Roman"/>
        </w:rPr>
        <w:t xml:space="preserve">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201" type="#_x0000_t75" style="width:11.5pt;height:14.1pt" o:ole="">
            <v:imagedata r:id="rId230" o:title=""/>
          </v:shape>
          <o:OLEObject Type="Embed" ProgID="Equation.3" ShapeID="_x0000_i1201" DrawAspect="Content" ObjectID="_1526290071" r:id="rId292"/>
        </w:object>
      </w:r>
      <w:r w:rsidRPr="00AA7A18">
        <w:rPr>
          <w:rFonts w:ascii="Times New Roman" w:eastAsia="Times New Roman" w:hAnsi="Times New Roman"/>
        </w:rPr>
        <w:t xml:space="preserve"> is right alternative AG-groupoid.</w:t>
      </w:r>
    </w:p>
    <w:p w:rsidR="0084110F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 xml:space="preserve">Conversely, assume that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202" type="#_x0000_t75" style="width:11.5pt;height:14.1pt" o:ole="">
            <v:imagedata r:id="rId230" o:title=""/>
          </v:shape>
          <o:OLEObject Type="Embed" ProgID="Equation.3" ShapeID="_x0000_i1202" DrawAspect="Content" ObjectID="_1526290072" r:id="rId293"/>
        </w:object>
      </w:r>
      <w:r w:rsidR="0024198D">
        <w:rPr>
          <w:rFonts w:ascii="Times New Roman" w:eastAsia="Times New Roman" w:hAnsi="Times New Roman"/>
        </w:rPr>
        <w:t xml:space="preserve"> is right </w:t>
      </w:r>
      <w:r w:rsidRPr="00AA7A18">
        <w:rPr>
          <w:rFonts w:ascii="Times New Roman" w:eastAsia="Times New Roman" w:hAnsi="Times New Roman"/>
        </w:rPr>
        <w:t xml:space="preserve">alternative. Then </w:t>
      </w:r>
    </w:p>
    <w:p w:rsidR="0084110F" w:rsidRDefault="00861FCE" w:rsidP="0084110F">
      <w:pPr>
        <w:contextualSpacing/>
        <w:jc w:val="center"/>
        <w:rPr>
          <w:rFonts w:ascii="Times New Roman" w:eastAsia="Times New Roman" w:hAnsi="Times New Roman"/>
        </w:rPr>
      </w:pPr>
      <w:r w:rsidRPr="0084110F">
        <w:rPr>
          <w:position w:val="-24"/>
        </w:rPr>
        <w:object w:dxaOrig="3200" w:dyaOrig="580">
          <v:shape id="_x0000_i1203" type="#_x0000_t75" style="width:160.7pt;height:29.2pt" o:ole="">
            <v:imagedata r:id="rId294" o:title=""/>
          </v:shape>
          <o:OLEObject Type="Embed" ProgID="Equation.DSMT4" ShapeID="_x0000_i1203" DrawAspect="Content" ObjectID="_1526290073" r:id="rId295"/>
        </w:objec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 xml:space="preserve">Hence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204" type="#_x0000_t75" style="width:11.5pt;height:14.1pt" o:ole="">
            <v:imagedata r:id="rId230" o:title=""/>
          </v:shape>
          <o:OLEObject Type="Embed" ProgID="Equation.3" ShapeID="_x0000_i1204" DrawAspect="Content" ObjectID="_1526290074" r:id="rId296"/>
        </w:object>
      </w:r>
      <w:r w:rsidRPr="00AA7A18">
        <w:rPr>
          <w:rFonts w:ascii="Times New Roman" w:eastAsia="Times New Roman" w:hAnsi="Times New Roman"/>
        </w:rPr>
        <w:t xml:space="preserve"> is ﬂexible and the result is proved.</w:t>
      </w: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b/>
        </w:rPr>
        <w:t>Example  10.</w:t>
      </w:r>
      <w:r w:rsidRPr="00AA7A18">
        <w:rPr>
          <w:rFonts w:ascii="Times New Roman" w:eastAsia="Times New Roman" w:hAnsi="Times New Roman"/>
        </w:rPr>
        <w:t xml:space="preserve">  We list the  following as counterexamples (i).  BP-AG-groupoid of order 3 that is not right nuc</w:t>
      </w:r>
      <w:r w:rsidR="00877C75">
        <w:rPr>
          <w:rFonts w:ascii="Times New Roman" w:eastAsia="Times New Roman" w:hAnsi="Times New Roman"/>
        </w:rPr>
        <w:t>lear square AG-groupoid.  (ii).</w:t>
      </w:r>
      <w:r w:rsidRPr="00AA7A18">
        <w:rPr>
          <w:rFonts w:ascii="Times New Roman" w:eastAsia="Times New Roman" w:hAnsi="Times New Roman"/>
        </w:rPr>
        <w:t xml:space="preserve"> ﬂexible AG-groupoid of order 4 that is not right nuclear square AG-groupoid.</w:t>
      </w:r>
    </w:p>
    <w:p w:rsidR="00012A06" w:rsidRDefault="00012A06" w:rsidP="00F07411">
      <w:pPr>
        <w:snapToGrid w:val="0"/>
        <w:ind w:left="990" w:hanging="990"/>
        <w:contextualSpacing/>
        <w:jc w:val="both"/>
        <w:outlineLvl w:val="0"/>
        <w:rPr>
          <w:rFonts w:ascii="Times New Roman" w:eastAsia="SimSun" w:hAnsi="Times New Roman"/>
          <w:i/>
          <w:kern w:val="2"/>
          <w:lang w:eastAsia="zh-CN"/>
        </w:rPr>
      </w:pPr>
      <w:r>
        <w:rPr>
          <w:rFonts w:ascii="Times New Roman" w:eastAsia="SimSun" w:hAnsi="Times New Roman"/>
          <w:i/>
          <w:kern w:val="2"/>
          <w:lang w:eastAsia="zh-CN"/>
        </w:rPr>
        <w:br w:type="page"/>
      </w:r>
    </w:p>
    <w:tbl>
      <w:tblPr>
        <w:tblW w:w="4291" w:type="dxa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474"/>
        <w:gridCol w:w="612"/>
        <w:gridCol w:w="417"/>
        <w:gridCol w:w="1332"/>
      </w:tblGrid>
      <w:tr w:rsidR="00AA7A18" w:rsidRPr="00AA7A18" w:rsidTr="00094C81">
        <w:trPr>
          <w:trHeight w:val="21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 xml:space="preserve">1    2   </w:t>
            </w:r>
            <w:r w:rsidR="00C73037">
              <w:rPr>
                <w:rFonts w:ascii="Times New Roman" w:eastAsia="Times New Roman" w:hAnsi="Times New Roman"/>
              </w:rPr>
              <w:t xml:space="preserve"> </w:t>
            </w:r>
            <w:r w:rsidRPr="00AA7A18">
              <w:rPr>
                <w:rFonts w:ascii="Times New Roman" w:eastAsia="Times New Roman" w:hAnsi="Times New Roman"/>
              </w:rPr>
              <w:t xml:space="preserve">3  </w:t>
            </w:r>
            <w:r w:rsidR="00C73037">
              <w:rPr>
                <w:rFonts w:ascii="Times New Roman" w:eastAsia="Times New Roman" w:hAnsi="Times New Roman"/>
              </w:rPr>
              <w:t xml:space="preserve"> </w:t>
            </w:r>
            <w:r w:rsidRPr="00AA7A18">
              <w:rPr>
                <w:rFonts w:ascii="Times New Roman" w:eastAsia="Times New Roman" w:hAnsi="Times New Roman"/>
              </w:rPr>
              <w:t xml:space="preserve"> 4</w:t>
            </w:r>
          </w:p>
        </w:tc>
        <w:tc>
          <w:tcPr>
            <w:tcW w:w="612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 xml:space="preserve">1    2   3  </w:t>
            </w:r>
            <w:r w:rsidR="00094C81">
              <w:rPr>
                <w:rFonts w:ascii="Times New Roman" w:eastAsia="Times New Roman" w:hAnsi="Times New Roman"/>
              </w:rPr>
              <w:t xml:space="preserve"> </w:t>
            </w:r>
            <w:r w:rsidRPr="00AA7A18">
              <w:rPr>
                <w:rFonts w:ascii="Times New Roman" w:eastAsia="Times New Roman" w:hAnsi="Times New Roman"/>
              </w:rPr>
              <w:t xml:space="preserve"> 4</w:t>
            </w:r>
          </w:p>
        </w:tc>
      </w:tr>
      <w:tr w:rsidR="00AA7A18" w:rsidRPr="00AA7A18" w:rsidTr="00094C81">
        <w:trPr>
          <w:trHeight w:val="21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 xml:space="preserve">1   2    3   4  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037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 xml:space="preserve">1   </w:t>
            </w:r>
            <w:r w:rsidR="00C73037">
              <w:rPr>
                <w:rFonts w:ascii="Times New Roman" w:eastAsia="Times New Roman" w:hAnsi="Times New Roman"/>
              </w:rPr>
              <w:t xml:space="preserve"> </w:t>
            </w:r>
            <w:r w:rsidRPr="00AA7A18">
              <w:rPr>
                <w:rFonts w:ascii="Times New Roman" w:eastAsia="Times New Roman" w:hAnsi="Times New Roman"/>
              </w:rPr>
              <w:t xml:space="preserve">1 </w:t>
            </w:r>
            <w:r w:rsidR="00E2318A">
              <w:rPr>
                <w:rFonts w:ascii="Times New Roman" w:eastAsia="Times New Roman" w:hAnsi="Times New Roman"/>
              </w:rPr>
              <w:t xml:space="preserve"> </w:t>
            </w:r>
            <w:r w:rsidR="002B126E">
              <w:rPr>
                <w:rFonts w:ascii="Times New Roman" w:eastAsia="Times New Roman" w:hAnsi="Times New Roman"/>
              </w:rPr>
              <w:t xml:space="preserve"> </w:t>
            </w:r>
            <w:r w:rsidR="00C73037">
              <w:rPr>
                <w:rFonts w:ascii="Times New Roman" w:eastAsia="Times New Roman" w:hAnsi="Times New Roman"/>
              </w:rPr>
              <w:t xml:space="preserve"> </w:t>
            </w:r>
            <w:r w:rsidRPr="00AA7A18">
              <w:rPr>
                <w:rFonts w:ascii="Times New Roman" w:eastAsia="Times New Roman" w:hAnsi="Times New Roman"/>
              </w:rPr>
              <w:t xml:space="preserve">1   </w:t>
            </w:r>
            <w:r w:rsidR="00C73037">
              <w:rPr>
                <w:rFonts w:ascii="Times New Roman" w:eastAsia="Times New Roman" w:hAnsi="Times New Roman"/>
              </w:rPr>
              <w:t xml:space="preserve"> </w:t>
            </w:r>
            <w:r w:rsidR="00094C81">
              <w:rPr>
                <w:rFonts w:ascii="Times New Roman" w:eastAsia="Times New Roman" w:hAnsi="Times New Roman"/>
              </w:rPr>
              <w:t xml:space="preserve"> 1 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 xml:space="preserve">1   </w:t>
            </w:r>
            <w:r w:rsidR="00E2318A">
              <w:rPr>
                <w:rFonts w:ascii="Times New Roman" w:eastAsia="Times New Roman" w:hAnsi="Times New Roman"/>
              </w:rPr>
              <w:t xml:space="preserve"> </w:t>
            </w:r>
            <w:r w:rsidR="002B126E">
              <w:rPr>
                <w:rFonts w:ascii="Times New Roman" w:eastAsia="Times New Roman" w:hAnsi="Times New Roman"/>
              </w:rPr>
              <w:t xml:space="preserve">1   </w:t>
            </w:r>
            <w:r w:rsidR="00E2318A">
              <w:rPr>
                <w:rFonts w:ascii="Times New Roman" w:eastAsia="Times New Roman" w:hAnsi="Times New Roman"/>
              </w:rPr>
              <w:t xml:space="preserve">  </w:t>
            </w:r>
            <w:r w:rsidRPr="00AA7A18">
              <w:rPr>
                <w:rFonts w:ascii="Times New Roman" w:eastAsia="Times New Roman" w:hAnsi="Times New Roman"/>
              </w:rPr>
              <w:t xml:space="preserve">1   </w:t>
            </w:r>
            <w:r w:rsidR="00E2318A">
              <w:rPr>
                <w:rFonts w:ascii="Times New Roman" w:eastAsia="Times New Roman" w:hAnsi="Times New Roman"/>
              </w:rPr>
              <w:t xml:space="preserve"> </w:t>
            </w:r>
            <w:r w:rsidRPr="00AA7A18">
              <w:rPr>
                <w:rFonts w:ascii="Times New Roman" w:eastAsia="Times New Roman" w:hAnsi="Times New Roman"/>
              </w:rPr>
              <w:t>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 xml:space="preserve">1   </w:t>
            </w:r>
            <w:r w:rsidR="00E2318A">
              <w:rPr>
                <w:rFonts w:ascii="Times New Roman" w:eastAsia="Times New Roman" w:hAnsi="Times New Roman"/>
              </w:rPr>
              <w:t xml:space="preserve"> </w:t>
            </w:r>
            <w:r w:rsidR="002B126E">
              <w:rPr>
                <w:rFonts w:ascii="Times New Roman" w:eastAsia="Times New Roman" w:hAnsi="Times New Roman"/>
              </w:rPr>
              <w:t xml:space="preserve">1   </w:t>
            </w:r>
            <w:r w:rsidR="00E2318A">
              <w:rPr>
                <w:rFonts w:ascii="Times New Roman" w:eastAsia="Times New Roman" w:hAnsi="Times New Roman"/>
              </w:rPr>
              <w:t xml:space="preserve">  </w:t>
            </w:r>
            <w:r w:rsidRPr="00AA7A18">
              <w:rPr>
                <w:rFonts w:ascii="Times New Roman" w:eastAsia="Times New Roman" w:hAnsi="Times New Roman"/>
              </w:rPr>
              <w:t xml:space="preserve">1  </w:t>
            </w:r>
            <w:r w:rsidR="00E2318A">
              <w:rPr>
                <w:rFonts w:ascii="Times New Roman" w:eastAsia="Times New Roman" w:hAnsi="Times New Roman"/>
              </w:rPr>
              <w:t xml:space="preserve"> </w:t>
            </w:r>
            <w:r w:rsidRPr="00AA7A18">
              <w:rPr>
                <w:rFonts w:ascii="Times New Roman" w:eastAsia="Times New Roman" w:hAnsi="Times New Roman"/>
              </w:rPr>
              <w:t xml:space="preserve"> 1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 xml:space="preserve">1   </w:t>
            </w:r>
            <w:r w:rsidR="00E2318A">
              <w:rPr>
                <w:rFonts w:ascii="Times New Roman" w:eastAsia="Times New Roman" w:hAnsi="Times New Roman"/>
              </w:rPr>
              <w:t xml:space="preserve"> </w:t>
            </w:r>
            <w:r w:rsidRPr="00AA7A18">
              <w:rPr>
                <w:rFonts w:ascii="Times New Roman" w:eastAsia="Times New Roman" w:hAnsi="Times New Roman"/>
              </w:rPr>
              <w:t xml:space="preserve">1   </w:t>
            </w:r>
            <w:r w:rsidR="00E2318A">
              <w:rPr>
                <w:rFonts w:ascii="Times New Roman" w:eastAsia="Times New Roman" w:hAnsi="Times New Roman"/>
              </w:rPr>
              <w:t xml:space="preserve">  </w:t>
            </w:r>
            <w:r w:rsidRPr="00AA7A18">
              <w:rPr>
                <w:rFonts w:ascii="Times New Roman" w:eastAsia="Times New Roman" w:hAnsi="Times New Roman"/>
              </w:rPr>
              <w:t xml:space="preserve">3   </w:t>
            </w:r>
            <w:r w:rsidR="00E2318A">
              <w:rPr>
                <w:rFonts w:ascii="Times New Roman" w:eastAsia="Times New Roman" w:hAnsi="Times New Roman"/>
              </w:rPr>
              <w:t xml:space="preserve"> </w:t>
            </w:r>
            <w:r w:rsidR="00094C81">
              <w:rPr>
                <w:rFonts w:ascii="Times New Roman" w:eastAsia="Times New Roman" w:hAnsi="Times New Roman"/>
              </w:rPr>
              <w:t xml:space="preserve">3 </w:t>
            </w:r>
            <w:r w:rsidRPr="00AA7A18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6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 xml:space="preserve">1   2    3   4  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C81" w:rsidRDefault="00094C81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1    1  </w:t>
            </w:r>
            <w:r w:rsidR="00AA7A18" w:rsidRPr="00AA7A18">
              <w:rPr>
                <w:rFonts w:ascii="Times New Roman" w:eastAsia="Times New Roman" w:hAnsi="Times New Roman"/>
              </w:rPr>
              <w:t xml:space="preserve"> 1 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AA7A18" w:rsidRPr="00AA7A18">
              <w:rPr>
                <w:rFonts w:ascii="Times New Roman" w:eastAsia="Times New Roman" w:hAnsi="Times New Roman"/>
              </w:rPr>
              <w:t xml:space="preserve"> 1  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 xml:space="preserve">1   </w:t>
            </w:r>
            <w:r w:rsidR="00C73037">
              <w:rPr>
                <w:rFonts w:ascii="Times New Roman" w:eastAsia="Times New Roman" w:hAnsi="Times New Roman"/>
              </w:rPr>
              <w:t xml:space="preserve"> </w:t>
            </w:r>
            <w:r w:rsidR="00094C81">
              <w:rPr>
                <w:rFonts w:ascii="Times New Roman" w:eastAsia="Times New Roman" w:hAnsi="Times New Roman"/>
              </w:rPr>
              <w:t xml:space="preserve">1   1    </w:t>
            </w:r>
            <w:r w:rsidRPr="00AA7A18">
              <w:rPr>
                <w:rFonts w:ascii="Times New Roman" w:eastAsia="Times New Roman" w:hAnsi="Times New Roman"/>
              </w:rPr>
              <w:t>3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 xml:space="preserve">2   </w:t>
            </w:r>
            <w:r w:rsidR="00094C81">
              <w:rPr>
                <w:rFonts w:ascii="Times New Roman" w:eastAsia="Times New Roman" w:hAnsi="Times New Roman"/>
              </w:rPr>
              <w:t xml:space="preserve"> 1 </w:t>
            </w:r>
            <w:r w:rsidRPr="00AA7A18">
              <w:rPr>
                <w:rFonts w:ascii="Times New Roman" w:eastAsia="Times New Roman" w:hAnsi="Times New Roman"/>
              </w:rPr>
              <w:t xml:space="preserve"> </w:t>
            </w:r>
            <w:r w:rsidR="00C73037">
              <w:rPr>
                <w:rFonts w:ascii="Times New Roman" w:eastAsia="Times New Roman" w:hAnsi="Times New Roman"/>
              </w:rPr>
              <w:t xml:space="preserve"> </w:t>
            </w:r>
            <w:r w:rsidR="00094C81">
              <w:rPr>
                <w:rFonts w:ascii="Times New Roman" w:eastAsia="Times New Roman" w:hAnsi="Times New Roman"/>
              </w:rPr>
              <w:t xml:space="preserve"> </w:t>
            </w:r>
            <w:r w:rsidRPr="00AA7A18">
              <w:rPr>
                <w:rFonts w:ascii="Times New Roman" w:eastAsia="Times New Roman" w:hAnsi="Times New Roman"/>
              </w:rPr>
              <w:t>2   2</w:t>
            </w:r>
          </w:p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 xml:space="preserve">1   </w:t>
            </w:r>
            <w:r w:rsidR="00094C81">
              <w:rPr>
                <w:rFonts w:ascii="Times New Roman" w:eastAsia="Times New Roman" w:hAnsi="Times New Roman"/>
              </w:rPr>
              <w:t xml:space="preserve"> </w:t>
            </w:r>
            <w:r w:rsidRPr="00AA7A18">
              <w:rPr>
                <w:rFonts w:ascii="Times New Roman" w:eastAsia="Times New Roman" w:hAnsi="Times New Roman"/>
              </w:rPr>
              <w:t xml:space="preserve">2    3   4   </w:t>
            </w:r>
          </w:p>
        </w:tc>
      </w:tr>
      <w:tr w:rsidR="00AA7A18" w:rsidRPr="00AA7A18" w:rsidTr="00094C81">
        <w:trPr>
          <w:trHeight w:val="21"/>
          <w:jc w:val="center"/>
        </w:trPr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A18" w:rsidRPr="00AA7A18" w:rsidRDefault="00AA7A18" w:rsidP="006B611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(i)</w:t>
            </w:r>
          </w:p>
        </w:tc>
        <w:tc>
          <w:tcPr>
            <w:tcW w:w="612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7A18" w:rsidRPr="00AA7A18" w:rsidRDefault="00AA7A18" w:rsidP="00F0741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A18" w:rsidRPr="00AA7A18" w:rsidRDefault="00AA7A18" w:rsidP="006B611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AA7A18">
              <w:rPr>
                <w:rFonts w:ascii="Times New Roman" w:eastAsia="Times New Roman" w:hAnsi="Times New Roman"/>
              </w:rPr>
              <w:t>(ii)</w:t>
            </w:r>
          </w:p>
        </w:tc>
      </w:tr>
    </w:tbl>
    <w:p w:rsidR="00AA7A18" w:rsidRPr="001C3EFE" w:rsidRDefault="00AA7A18" w:rsidP="00F07411">
      <w:pPr>
        <w:snapToGrid w:val="0"/>
        <w:ind w:left="990" w:hanging="990"/>
        <w:contextualSpacing/>
        <w:jc w:val="both"/>
        <w:outlineLvl w:val="0"/>
        <w:rPr>
          <w:rFonts w:ascii="Times New Roman" w:eastAsia="SimSun" w:hAnsi="Times New Roman"/>
          <w:i/>
          <w:kern w:val="2"/>
          <w:lang w:eastAsia="zh-CN"/>
        </w:rPr>
      </w:pP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>However, we have the following;</w:t>
      </w: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  <w:i/>
        </w:rPr>
      </w:pPr>
      <w:r w:rsidRPr="00AA7A18">
        <w:rPr>
          <w:rFonts w:ascii="Times New Roman" w:eastAsia="Times New Roman" w:hAnsi="Times New Roman"/>
          <w:b/>
          <w:i/>
        </w:rPr>
        <w:t xml:space="preserve">Theorem 9. </w:t>
      </w:r>
      <w:r w:rsidRPr="00AA7A18">
        <w:rPr>
          <w:rFonts w:ascii="Times New Roman" w:eastAsia="Times New Roman" w:hAnsi="Times New Roman"/>
          <w:i/>
        </w:rPr>
        <w:t xml:space="preserve"> Every ﬂexible BP-AG-group</w:t>
      </w:r>
      <w:r w:rsidR="007D2CE4">
        <w:rPr>
          <w:rFonts w:ascii="Times New Roman" w:eastAsia="Times New Roman" w:hAnsi="Times New Roman"/>
          <w:i/>
        </w:rPr>
        <w:t>oid is nuclear square</w:t>
      </w:r>
      <w:r w:rsidRPr="00AA7A18">
        <w:rPr>
          <w:rFonts w:ascii="Times New Roman" w:eastAsia="Times New Roman" w:hAnsi="Times New Roman"/>
          <w:i/>
        </w:rPr>
        <w:t>.</w: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b/>
        </w:rPr>
        <w:t xml:space="preserve">Proof. </w:t>
      </w:r>
      <w:r w:rsidRPr="00AA7A18">
        <w:rPr>
          <w:rFonts w:ascii="Times New Roman" w:eastAsia="Times New Roman" w:hAnsi="Times New Roman"/>
        </w:rPr>
        <w:t xml:space="preserve"> Let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205" type="#_x0000_t75" style="width:11.5pt;height:14.1pt" o:ole="">
            <v:imagedata r:id="rId297" o:title=""/>
          </v:shape>
          <o:OLEObject Type="Embed" ProgID="Equation.3" ShapeID="_x0000_i1205" DrawAspect="Content" ObjectID="_1526290075" r:id="rId298"/>
        </w:object>
      </w:r>
      <w:r w:rsidRPr="00AA7A18">
        <w:rPr>
          <w:rFonts w:ascii="Times New Roman" w:eastAsia="Times New Roman" w:hAnsi="Times New Roman"/>
        </w:rPr>
        <w:t xml:space="preserve"> be a ﬂexible BP-AG-groupoid and </w:t>
      </w:r>
      <w:r w:rsidRPr="00AA7A18">
        <w:rPr>
          <w:rFonts w:ascii="Times New Roman" w:eastAsia="Times New Roman" w:hAnsi="Times New Roman"/>
          <w:position w:val="-10"/>
        </w:rPr>
        <w:object w:dxaOrig="1020" w:dyaOrig="320">
          <v:shape id="_x0000_i1206" type="#_x0000_t75" style="width:51.65pt;height:15.65pt" o:ole="">
            <v:imagedata r:id="rId299" o:title=""/>
          </v:shape>
          <o:OLEObject Type="Embed" ProgID="Equation.3" ShapeID="_x0000_i1206" DrawAspect="Content" ObjectID="_1526290076" r:id="rId300"/>
        </w:object>
      </w:r>
      <w:r w:rsidRPr="00AA7A18">
        <w:rPr>
          <w:rFonts w:ascii="Times New Roman" w:eastAsia="Times New Roman" w:hAnsi="Times New Roman"/>
        </w:rPr>
        <w:t xml:space="preserve"> Then</w:t>
      </w:r>
    </w:p>
    <w:p w:rsidR="00AA7A18" w:rsidRDefault="0084110F" w:rsidP="00EF78C0">
      <w:pPr>
        <w:snapToGrid w:val="0"/>
        <w:ind w:left="180"/>
        <w:contextualSpacing/>
        <w:outlineLvl w:val="0"/>
        <w:rPr>
          <w:rFonts w:ascii="Times New Roman" w:hAnsi="Times New Roman"/>
        </w:rPr>
      </w:pPr>
      <w:r w:rsidRPr="007A19EE">
        <w:rPr>
          <w:rFonts w:ascii="Times New Roman" w:hAnsi="Times New Roman"/>
          <w:position w:val="-68"/>
        </w:rPr>
        <w:object w:dxaOrig="4360" w:dyaOrig="1480">
          <v:shape id="_x0000_i1207" type="#_x0000_t75" style="width:211.3pt;height:72.5pt" o:ole="">
            <v:imagedata r:id="rId301" o:title=""/>
          </v:shape>
          <o:OLEObject Type="Embed" ProgID="Equation.DSMT4" ShapeID="_x0000_i1207" DrawAspect="Content" ObjectID="_1526290077" r:id="rId302"/>
        </w:object>
      </w: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 xml:space="preserve">Thus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208" type="#_x0000_t75" style="width:11.5pt;height:14.1pt" o:ole="">
            <v:imagedata r:id="rId297" o:title=""/>
          </v:shape>
          <o:OLEObject Type="Embed" ProgID="Equation.3" ShapeID="_x0000_i1208" DrawAspect="Content" ObjectID="_1526290078" r:id="rId303"/>
        </w:object>
      </w:r>
      <w:r w:rsidRPr="00AA7A18">
        <w:rPr>
          <w:rFonts w:ascii="Times New Roman" w:eastAsia="Times New Roman" w:hAnsi="Times New Roman"/>
        </w:rPr>
        <w:t xml:space="preserve"> is right nuclear square  AG-groupoid  and by Lemma (4) and  Proposition (1) the result holds.</w: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  <w:i/>
        </w:rPr>
      </w:pPr>
      <w:r w:rsidRPr="00AA7A18">
        <w:rPr>
          <w:rFonts w:ascii="Times New Roman" w:eastAsia="Times New Roman" w:hAnsi="Times New Roman"/>
          <w:b/>
          <w:i/>
        </w:rPr>
        <w:t>Theorem 10.</w:t>
      </w:r>
      <w:r w:rsidRPr="00AA7A18">
        <w:rPr>
          <w:rFonts w:ascii="Times New Roman" w:eastAsia="Times New Roman" w:hAnsi="Times New Roman"/>
          <w:i/>
        </w:rPr>
        <w:t xml:space="preserve"> A self-dual bi-permutable AG-groupoid is nuclear square AG-groupoid.</w:t>
      </w: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b/>
        </w:rPr>
        <w:t>Proof.</w:t>
      </w:r>
      <w:r w:rsidRPr="00AA7A18">
        <w:rPr>
          <w:rFonts w:ascii="Times New Roman" w:eastAsia="Times New Roman" w:hAnsi="Times New Roman"/>
        </w:rPr>
        <w:t xml:space="preserve">  Let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209" type="#_x0000_t75" style="width:11.5pt;height:14.1pt" o:ole="">
            <v:imagedata r:id="rId297" o:title=""/>
          </v:shape>
          <o:OLEObject Type="Embed" ProgID="Equation.3" ShapeID="_x0000_i1209" DrawAspect="Content" ObjectID="_1526290079" r:id="rId304"/>
        </w:object>
      </w:r>
      <w:r w:rsidRPr="00AA7A18">
        <w:rPr>
          <w:rFonts w:ascii="Times New Roman" w:eastAsia="Times New Roman" w:hAnsi="Times New Roman"/>
        </w:rPr>
        <w:t xml:space="preserve"> be a self-dual bi-permutable AG-groupoid, and </w:t>
      </w:r>
      <w:r w:rsidRPr="00AA7A18">
        <w:rPr>
          <w:rFonts w:ascii="Times New Roman" w:eastAsia="Times New Roman" w:hAnsi="Times New Roman"/>
          <w:position w:val="-10"/>
        </w:rPr>
        <w:object w:dxaOrig="1020" w:dyaOrig="320">
          <v:shape id="_x0000_i1210" type="#_x0000_t75" style="width:51.65pt;height:15.65pt" o:ole="">
            <v:imagedata r:id="rId305" o:title=""/>
          </v:shape>
          <o:OLEObject Type="Embed" ProgID="Equation.3" ShapeID="_x0000_i1210" DrawAspect="Content" ObjectID="_1526290080" r:id="rId306"/>
        </w:object>
      </w:r>
      <w:r w:rsidRPr="00AA7A18">
        <w:rPr>
          <w:rFonts w:ascii="Times New Roman" w:eastAsia="Times New Roman" w:hAnsi="Times New Roman"/>
        </w:rPr>
        <w:t xml:space="preserve">  Then</w:t>
      </w:r>
    </w:p>
    <w:p w:rsidR="007670FC" w:rsidRPr="00AA7A18" w:rsidRDefault="00EF78C0" w:rsidP="00F07411">
      <w:pPr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position w:val="-50"/>
        </w:rPr>
        <w:drawing>
          <wp:anchor distT="0" distB="0" distL="114300" distR="114300" simplePos="0" relativeHeight="251660288" behindDoc="0" locked="0" layoutInCell="1" allowOverlap="1" wp14:anchorId="598C2745" wp14:editId="70CB7531">
            <wp:simplePos x="0" y="0"/>
            <wp:positionH relativeFrom="column">
              <wp:posOffset>76200</wp:posOffset>
            </wp:positionH>
            <wp:positionV relativeFrom="paragraph">
              <wp:posOffset>82550</wp:posOffset>
            </wp:positionV>
            <wp:extent cx="2338070" cy="628650"/>
            <wp:effectExtent l="0" t="0" r="5080" b="0"/>
            <wp:wrapSquare wrapText="bothSides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70FC" w:rsidRDefault="006B611B" w:rsidP="006B611B">
      <w:pPr>
        <w:ind w:left="720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textWrapping" w:clear="all"/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>Thus</w:t>
      </w:r>
      <w:r w:rsidR="006B611B">
        <w:rPr>
          <w:rFonts w:ascii="Times New Roman" w:eastAsia="Times New Roman" w:hAnsi="Times New Roman"/>
        </w:rPr>
        <w:t>,</w:t>
      </w:r>
      <w:r w:rsidRPr="00AA7A18">
        <w:rPr>
          <w:rFonts w:ascii="Times New Roman" w:eastAsia="Times New Roman" w:hAnsi="Times New Roman"/>
        </w:rPr>
        <w:t xml:space="preserve">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211" type="#_x0000_t75" style="width:11.5pt;height:14.1pt" o:ole="">
            <v:imagedata r:id="rId297" o:title=""/>
          </v:shape>
          <o:OLEObject Type="Embed" ProgID="Equation.3" ShapeID="_x0000_i1211" DrawAspect="Content" ObjectID="_1526290081" r:id="rId308"/>
        </w:object>
      </w:r>
      <w:r w:rsidRPr="00AA7A18">
        <w:rPr>
          <w:rFonts w:ascii="Times New Roman" w:eastAsia="Times New Roman" w:hAnsi="Times New Roman"/>
        </w:rPr>
        <w:t xml:space="preserve"> is right nuclear square AG-groupoid and hence by Lemma (4) and Proposition (1), S is nuclear square AG-groupoid.</w:t>
      </w:r>
    </w:p>
    <w:p w:rsidR="00AA7A18" w:rsidRPr="00C81C3D" w:rsidRDefault="007670FC" w:rsidP="00F07411">
      <w:pPr>
        <w:contextualSpacing/>
        <w:jc w:val="both"/>
        <w:rPr>
          <w:rFonts w:ascii="Times New Roman" w:eastAsia="Times New Roman" w:hAnsi="Times New Roman"/>
          <w:b/>
        </w:rPr>
      </w:pPr>
      <w:r w:rsidRPr="008C2062">
        <w:rPr>
          <w:rFonts w:ascii="Times New Roman" w:eastAsia="Times New Roman" w:hAnsi="Times New Roman"/>
          <w:b/>
          <w:sz w:val="24"/>
          <w:szCs w:val="24"/>
        </w:rPr>
        <w:t>5</w:t>
      </w:r>
      <w:r w:rsidR="00AC5195" w:rsidRPr="00C81C3D">
        <w:rPr>
          <w:rFonts w:ascii="Times New Roman" w:eastAsia="Times New Roman" w:hAnsi="Times New Roman"/>
          <w:b/>
        </w:rPr>
        <w:t>.</w:t>
      </w:r>
      <w:r w:rsidR="00A3034A" w:rsidRPr="00C81C3D">
        <w:rPr>
          <w:rFonts w:ascii="Times New Roman" w:eastAsia="Times New Roman" w:hAnsi="Times New Roman"/>
          <w:b/>
        </w:rPr>
        <w:t xml:space="preserve"> </w:t>
      </w:r>
      <w:r w:rsidR="00AC5195" w:rsidRPr="00C81C3D">
        <w:rPr>
          <w:rFonts w:ascii="Times New Roman" w:eastAsia="Times New Roman" w:hAnsi="Times New Roman"/>
          <w:b/>
        </w:rPr>
        <w:t>IDEALS IN BP-AG-GROUPOIDS</w: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 xml:space="preserve">In this  section,  </w:t>
      </w:r>
      <w:r w:rsidR="00E612B4">
        <w:rPr>
          <w:rFonts w:ascii="Times New Roman" w:eastAsia="Times New Roman" w:hAnsi="Times New Roman"/>
        </w:rPr>
        <w:t>the</w:t>
      </w:r>
      <w:r w:rsidRPr="00AA7A18">
        <w:rPr>
          <w:rFonts w:ascii="Times New Roman" w:eastAsia="Times New Roman" w:hAnsi="Times New Roman"/>
        </w:rPr>
        <w:t xml:space="preserve">  ideals in  LP-AG-groupoids  and  RP-AG-groupoids</w:t>
      </w:r>
      <w:r w:rsidR="00E612B4">
        <w:rPr>
          <w:rFonts w:ascii="Times New Roman" w:eastAsia="Times New Roman" w:hAnsi="Times New Roman"/>
        </w:rPr>
        <w:t xml:space="preserve"> are discussed</w:t>
      </w:r>
      <w:r w:rsidRPr="00AA7A18">
        <w:rPr>
          <w:rFonts w:ascii="Times New Roman" w:eastAsia="Times New Roman" w:hAnsi="Times New Roman"/>
        </w:rPr>
        <w:t xml:space="preserve">. </w:t>
      </w:r>
      <w:r w:rsidRPr="00AA7A18">
        <w:rPr>
          <w:rFonts w:ascii="Times New Roman" w:eastAsia="Times New Roman" w:hAnsi="Times New Roman"/>
          <w:position w:val="-4"/>
        </w:rPr>
        <w:object w:dxaOrig="240" w:dyaOrig="260">
          <v:shape id="_x0000_i1212" type="#_x0000_t75" style="width:12pt;height:12.5pt" o:ole="">
            <v:imagedata r:id="rId309" o:title=""/>
          </v:shape>
          <o:OLEObject Type="Embed" ProgID="Equation.3" ShapeID="_x0000_i1212" DrawAspect="Content" ObjectID="_1526290082" r:id="rId310"/>
        </w:object>
      </w:r>
      <w:r w:rsidRPr="00AA7A18">
        <w:rPr>
          <w:rFonts w:ascii="Times New Roman" w:eastAsia="Times New Roman" w:hAnsi="Times New Roman"/>
        </w:rPr>
        <w:t xml:space="preserve">  subset </w:t>
      </w:r>
      <w:r w:rsidRPr="00AA7A18">
        <w:rPr>
          <w:rFonts w:ascii="Times New Roman" w:eastAsia="Times New Roman" w:hAnsi="Times New Roman"/>
          <w:position w:val="-4"/>
        </w:rPr>
        <w:object w:dxaOrig="240" w:dyaOrig="260">
          <v:shape id="_x0000_i1213" type="#_x0000_t75" style="width:12pt;height:12.5pt" o:ole="">
            <v:imagedata r:id="rId311" o:title=""/>
          </v:shape>
          <o:OLEObject Type="Embed" ProgID="Equation.3" ShapeID="_x0000_i1213" DrawAspect="Content" ObjectID="_1526290083" r:id="rId312"/>
        </w:object>
      </w:r>
      <w:r w:rsidRPr="00AA7A18">
        <w:rPr>
          <w:rFonts w:ascii="Times New Roman" w:eastAsia="Times New Roman" w:hAnsi="Times New Roman"/>
        </w:rPr>
        <w:t xml:space="preserve">  of  an AG-groupoid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214" type="#_x0000_t75" style="width:11.5pt;height:14.1pt" o:ole="">
            <v:imagedata r:id="rId313" o:title=""/>
          </v:shape>
          <o:OLEObject Type="Embed" ProgID="Equation.3" ShapeID="_x0000_i1214" DrawAspect="Content" ObjectID="_1526290084" r:id="rId314"/>
        </w:object>
      </w:r>
      <w:r w:rsidRPr="00AA7A18">
        <w:rPr>
          <w:rFonts w:ascii="Times New Roman" w:eastAsia="Times New Roman" w:hAnsi="Times New Roman"/>
        </w:rPr>
        <w:t xml:space="preserve"> is  said to  be  a  left  (resp.  right) ideal of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215" type="#_x0000_t75" style="width:11.5pt;height:14.1pt" o:ole="">
            <v:imagedata r:id="rId315" o:title=""/>
          </v:shape>
          <o:OLEObject Type="Embed" ProgID="Equation.3" ShapeID="_x0000_i1215" DrawAspect="Content" ObjectID="_1526290085" r:id="rId316"/>
        </w:object>
      </w:r>
      <w:r w:rsidRPr="00AA7A18">
        <w:rPr>
          <w:rFonts w:ascii="Times New Roman" w:eastAsia="Times New Roman" w:hAnsi="Times New Roman"/>
        </w:rPr>
        <w:t xml:space="preserve"> if </w:t>
      </w:r>
      <w:r w:rsidRPr="00AA7A18">
        <w:rPr>
          <w:rFonts w:ascii="Times New Roman" w:eastAsia="Times New Roman" w:hAnsi="Times New Roman"/>
          <w:position w:val="-8"/>
        </w:rPr>
        <w:object w:dxaOrig="780" w:dyaOrig="300">
          <v:shape id="_x0000_i1216" type="#_x0000_t75" style="width:39.15pt;height:15.15pt" o:ole="">
            <v:imagedata r:id="rId317" o:title=""/>
          </v:shape>
          <o:OLEObject Type="Embed" ProgID="Equation.3" ShapeID="_x0000_i1216" DrawAspect="Content" ObjectID="_1526290086" r:id="rId318"/>
        </w:object>
      </w:r>
      <w:r w:rsidRPr="00AA7A18">
        <w:rPr>
          <w:rFonts w:ascii="Times New Roman" w:eastAsia="Times New Roman" w:hAnsi="Times New Roman"/>
        </w:rPr>
        <w:t xml:space="preserve">(resp. </w:t>
      </w:r>
      <w:r w:rsidRPr="00AA7A18">
        <w:rPr>
          <w:rFonts w:ascii="Times New Roman" w:eastAsia="Times New Roman" w:hAnsi="Times New Roman"/>
          <w:position w:val="-8"/>
        </w:rPr>
        <w:object w:dxaOrig="820" w:dyaOrig="300">
          <v:shape id="_x0000_i1217" type="#_x0000_t75" style="width:41.2pt;height:15.15pt" o:ole="">
            <v:imagedata r:id="rId319" o:title=""/>
          </v:shape>
          <o:OLEObject Type="Embed" ProgID="Equation.3" ShapeID="_x0000_i1217" DrawAspect="Content" ObjectID="_1526290087" r:id="rId320"/>
        </w:object>
      </w:r>
      <w:r w:rsidRPr="00AA7A18">
        <w:rPr>
          <w:rFonts w:ascii="Times New Roman" w:eastAsia="Times New Roman" w:hAnsi="Times New Roman"/>
        </w:rPr>
        <w:t>). We proceed with the following remarks:</w:t>
      </w: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b/>
        </w:rPr>
        <w:t>Remark 1.</w:t>
      </w:r>
      <w:r w:rsidRPr="00AA7A18">
        <w:rPr>
          <w:rFonts w:ascii="Times New Roman" w:eastAsia="Times New Roman" w:hAnsi="Times New Roman"/>
        </w:rPr>
        <w:t xml:space="preserve">  If </w:t>
      </w:r>
      <w:r w:rsidR="00BC0D61">
        <w:rPr>
          <w:rFonts w:ascii="Times New Roman" w:eastAsia="Times New Roman" w:hAnsi="Times New Roman"/>
        </w:rPr>
        <w:t xml:space="preserve"> S</w:t>
      </w:r>
      <w:r w:rsidRPr="00AA7A18">
        <w:rPr>
          <w:rFonts w:ascii="Times New Roman" w:eastAsia="Times New Roman" w:hAnsi="Times New Roman"/>
        </w:rPr>
        <w:t xml:space="preserve"> is an RP-AG-groupoid and a </w:t>
      </w:r>
      <w:r w:rsidRPr="00AA7A18">
        <w:rPr>
          <w:rFonts w:ascii="Cambria Math" w:eastAsia="Times New Roman" w:hAnsi="Cambria Math"/>
        </w:rPr>
        <w:t>∈</w:t>
      </w:r>
      <w:r w:rsidRPr="00AA7A18">
        <w:rPr>
          <w:rFonts w:ascii="Times New Roman" w:eastAsia="Times New Roman" w:hAnsi="Times New Roman"/>
        </w:rPr>
        <w:t xml:space="preserve"> S, then by left invertive law, we have</w:t>
      </w:r>
    </w:p>
    <w:p w:rsidR="00AA7A18" w:rsidRPr="00AA7A18" w:rsidRDefault="00A3429B" w:rsidP="007670FC">
      <w:pPr>
        <w:ind w:left="720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position w:val="-30"/>
        </w:rPr>
        <w:drawing>
          <wp:inline distT="0" distB="0" distL="0" distR="0" wp14:anchorId="485BC958" wp14:editId="04480811">
            <wp:extent cx="2306955" cy="340360"/>
            <wp:effectExtent l="0" t="0" r="0" b="254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 xml:space="preserve">For any </w:t>
      </w:r>
      <w:r w:rsidRPr="00AA7A18">
        <w:rPr>
          <w:rFonts w:ascii="Times New Roman" w:eastAsia="Times New Roman" w:hAnsi="Times New Roman"/>
          <w:position w:val="-8"/>
        </w:rPr>
        <w:object w:dxaOrig="680" w:dyaOrig="300">
          <v:shape id="_x0000_i1218" type="#_x0000_t75" style="width:34.45pt;height:15.15pt" o:ole="">
            <v:imagedata r:id="rId322" o:title=""/>
          </v:shape>
          <o:OLEObject Type="Embed" ProgID="Equation.3" ShapeID="_x0000_i1218" DrawAspect="Content" ObjectID="_1526290088" r:id="rId323"/>
        </w:object>
      </w:r>
      <w:r w:rsidRPr="00AA7A18">
        <w:rPr>
          <w:rFonts w:ascii="Times New Roman" w:eastAsia="Times New Roman" w:hAnsi="Times New Roman"/>
        </w:rPr>
        <w:t xml:space="preserve"> we conclude that </w:t>
      </w:r>
      <w:r w:rsidRPr="00AA7A18">
        <w:rPr>
          <w:rFonts w:ascii="Times New Roman" w:eastAsia="Times New Roman" w:hAnsi="Times New Roman"/>
          <w:position w:val="-10"/>
        </w:rPr>
        <w:object w:dxaOrig="1260" w:dyaOrig="340">
          <v:shape id="_x0000_i1219" type="#_x0000_t75" style="width:62.1pt;height:16.7pt" o:ole="">
            <v:imagedata r:id="rId324" o:title=""/>
          </v:shape>
          <o:OLEObject Type="Embed" ProgID="Equation.3" ShapeID="_x0000_i1219" DrawAspect="Content" ObjectID="_1526290089" r:id="rId325"/>
        </w:object>
      </w: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b/>
        </w:rPr>
        <w:t>Remark 2.</w:t>
      </w:r>
      <w:r w:rsidRPr="00AA7A18">
        <w:rPr>
          <w:rFonts w:ascii="Times New Roman" w:eastAsia="Times New Roman" w:hAnsi="Times New Roman"/>
        </w:rPr>
        <w:t xml:space="preserve">  If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220" type="#_x0000_t75" style="width:11.5pt;height:14.1pt" o:ole="">
            <v:imagedata r:id="rId326" o:title=""/>
          </v:shape>
          <o:OLEObject Type="Embed" ProgID="Equation.3" ShapeID="_x0000_i1220" DrawAspect="Content" ObjectID="_1526290090" r:id="rId327"/>
        </w:object>
      </w:r>
      <w:r w:rsidRPr="00AA7A18">
        <w:rPr>
          <w:rFonts w:ascii="Times New Roman" w:eastAsia="Times New Roman" w:hAnsi="Times New Roman"/>
        </w:rPr>
        <w:t xml:space="preserve"> is an LP-AG-groupoid and </w:t>
      </w:r>
      <w:r w:rsidRPr="00AA7A18">
        <w:rPr>
          <w:rFonts w:ascii="Times New Roman" w:eastAsia="Times New Roman" w:hAnsi="Times New Roman"/>
          <w:position w:val="-6"/>
        </w:rPr>
        <w:object w:dxaOrig="600" w:dyaOrig="279">
          <v:shape id="_x0000_i1221" type="#_x0000_t75" style="width:30.25pt;height:14.1pt" o:ole="">
            <v:imagedata r:id="rId328" o:title=""/>
          </v:shape>
          <o:OLEObject Type="Embed" ProgID="Equation.3" ShapeID="_x0000_i1221" DrawAspect="Content" ObjectID="_1526290091" r:id="rId329"/>
        </w:object>
      </w:r>
      <w:r w:rsidRPr="00AA7A18">
        <w:rPr>
          <w:rFonts w:ascii="Times New Roman" w:eastAsia="Times New Roman" w:hAnsi="Times New Roman"/>
        </w:rPr>
        <w:t>, then by Identity (2.2), it follows</w:t>
      </w:r>
      <w:r w:rsidR="007670FC">
        <w:rPr>
          <w:rFonts w:ascii="Times New Roman" w:eastAsia="Times New Roman" w:hAnsi="Times New Roman"/>
        </w:rPr>
        <w:t xml:space="preserve"> </w:t>
      </w:r>
      <w:r w:rsidRPr="00AA7A18">
        <w:rPr>
          <w:rFonts w:ascii="Times New Roman" w:eastAsia="Times New Roman" w:hAnsi="Times New Roman"/>
        </w:rPr>
        <w:t>that:</w:t>
      </w:r>
    </w:p>
    <w:p w:rsidR="00AA7A18" w:rsidRPr="00AA7A18" w:rsidRDefault="00A3429B" w:rsidP="007670FC">
      <w:pPr>
        <w:ind w:left="720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position w:val="-30"/>
        </w:rPr>
        <w:drawing>
          <wp:inline distT="0" distB="0" distL="0" distR="0" wp14:anchorId="5A6A3882" wp14:editId="3806C63E">
            <wp:extent cx="2247900" cy="331647"/>
            <wp:effectExtent l="0" t="0" r="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758" cy="33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 xml:space="preserve">Hence, in general </w:t>
      </w:r>
      <w:r w:rsidRPr="00AA7A18">
        <w:rPr>
          <w:rFonts w:ascii="Times New Roman" w:eastAsia="Times New Roman" w:hAnsi="Times New Roman"/>
          <w:position w:val="-10"/>
        </w:rPr>
        <w:object w:dxaOrig="1320" w:dyaOrig="340">
          <v:shape id="_x0000_i1222" type="#_x0000_t75" style="width:66.8pt;height:16.7pt" o:ole="">
            <v:imagedata r:id="rId331" o:title=""/>
          </v:shape>
          <o:OLEObject Type="Embed" ProgID="Equation.3" ShapeID="_x0000_i1222" DrawAspect="Content" ObjectID="_1526290092" r:id="rId332"/>
        </w:object>
      </w:r>
      <w:r w:rsidRPr="00AA7A18">
        <w:rPr>
          <w:rFonts w:ascii="Times New Roman" w:eastAsia="Times New Roman" w:hAnsi="Times New Roman"/>
        </w:rPr>
        <w:t xml:space="preserve"> for any </w:t>
      </w:r>
      <w:r w:rsidRPr="00AA7A18">
        <w:rPr>
          <w:rFonts w:ascii="Times New Roman" w:eastAsia="Times New Roman" w:hAnsi="Times New Roman"/>
          <w:position w:val="-8"/>
        </w:rPr>
        <w:object w:dxaOrig="720" w:dyaOrig="300">
          <v:shape id="_x0000_i1223" type="#_x0000_t75" style="width:36.5pt;height:15.15pt" o:ole="">
            <v:imagedata r:id="rId333" o:title=""/>
          </v:shape>
          <o:OLEObject Type="Embed" ProgID="Equation.3" ShapeID="_x0000_i1223" DrawAspect="Content" ObjectID="_1526290093" r:id="rId334"/>
        </w:objec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b/>
        </w:rPr>
        <w:t>Remark 3.</w:t>
      </w:r>
      <w:r w:rsidRPr="00AA7A18">
        <w:rPr>
          <w:rFonts w:ascii="Times New Roman" w:eastAsia="Times New Roman" w:hAnsi="Times New Roman"/>
        </w:rPr>
        <w:t xml:space="preserve">  If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224" type="#_x0000_t75" style="width:11.5pt;height:14.1pt" o:ole="">
            <v:imagedata r:id="rId326" o:title=""/>
          </v:shape>
          <o:OLEObject Type="Embed" ProgID="Equation.3" ShapeID="_x0000_i1224" DrawAspect="Content" ObjectID="_1526290094" r:id="rId335"/>
        </w:object>
      </w:r>
      <w:r w:rsidRPr="00AA7A18">
        <w:rPr>
          <w:rFonts w:ascii="Times New Roman" w:eastAsia="Times New Roman" w:hAnsi="Times New Roman"/>
        </w:rPr>
        <w:t xml:space="preserve"> is an RP-AG-groupoid and </w:t>
      </w:r>
      <w:r w:rsidRPr="00AA7A18">
        <w:rPr>
          <w:rFonts w:ascii="Times New Roman" w:eastAsia="Times New Roman" w:hAnsi="Times New Roman"/>
          <w:position w:val="-6"/>
        </w:rPr>
        <w:object w:dxaOrig="600" w:dyaOrig="279">
          <v:shape id="_x0000_i1225" type="#_x0000_t75" style="width:30.25pt;height:14.1pt" o:ole="">
            <v:imagedata r:id="rId328" o:title=""/>
          </v:shape>
          <o:OLEObject Type="Embed" ProgID="Equation.3" ShapeID="_x0000_i1225" DrawAspect="Content" ObjectID="_1526290095" r:id="rId336"/>
        </w:object>
      </w:r>
      <w:r w:rsidRPr="00AA7A18">
        <w:rPr>
          <w:rFonts w:ascii="Times New Roman" w:eastAsia="Times New Roman" w:hAnsi="Times New Roman"/>
        </w:rPr>
        <w:t>, then by Identity (2.3), we have</w:t>
      </w:r>
    </w:p>
    <w:p w:rsidR="00AA7A18" w:rsidRPr="001C3EFE" w:rsidRDefault="002B126E" w:rsidP="007670FC">
      <w:pPr>
        <w:snapToGrid w:val="0"/>
        <w:ind w:left="720"/>
        <w:contextualSpacing/>
        <w:jc w:val="both"/>
        <w:outlineLvl w:val="0"/>
        <w:rPr>
          <w:rFonts w:ascii="Times New Roman" w:hAnsi="Times New Roman"/>
        </w:rPr>
      </w:pPr>
      <w:r w:rsidRPr="001C3EFE">
        <w:rPr>
          <w:rFonts w:ascii="Times New Roman" w:hAnsi="Times New Roman"/>
          <w:position w:val="-30"/>
        </w:rPr>
        <w:object w:dxaOrig="3440" w:dyaOrig="540">
          <v:shape id="_x0000_i1226" type="#_x0000_t75" style="width:171.65pt;height:27.15pt" o:ole="">
            <v:imagedata r:id="rId337" o:title=""/>
          </v:shape>
          <o:OLEObject Type="Embed" ProgID="Equation.DSMT4" ShapeID="_x0000_i1226" DrawAspect="Content" ObjectID="_1526290096" r:id="rId338"/>
        </w:object>
      </w:r>
    </w:p>
    <w:p w:rsidR="00AA7A18" w:rsidRPr="001C3EFE" w:rsidRDefault="00AA7A18" w:rsidP="00F07411">
      <w:pPr>
        <w:snapToGrid w:val="0"/>
        <w:ind w:left="990" w:hanging="990"/>
        <w:contextualSpacing/>
        <w:jc w:val="both"/>
        <w:outlineLvl w:val="0"/>
        <w:rPr>
          <w:rFonts w:ascii="Times New Roman" w:eastAsia="SimSun" w:hAnsi="Times New Roman"/>
          <w:i/>
          <w:kern w:val="2"/>
          <w:lang w:eastAsia="zh-CN"/>
        </w:rPr>
      </w:pPr>
      <w:r w:rsidRPr="007670FC">
        <w:rPr>
          <w:rFonts w:ascii="Times New Roman" w:eastAsia="SimSun" w:hAnsi="Times New Roman"/>
          <w:kern w:val="2"/>
          <w:lang w:eastAsia="zh-CN"/>
        </w:rPr>
        <w:t>Thus</w:t>
      </w:r>
      <w:r w:rsidRPr="001C3EFE">
        <w:rPr>
          <w:rFonts w:ascii="Times New Roman" w:eastAsia="SimSun" w:hAnsi="Times New Roman"/>
          <w:i/>
          <w:kern w:val="2"/>
          <w:lang w:eastAsia="zh-CN"/>
        </w:rPr>
        <w:t xml:space="preserve"> </w:t>
      </w:r>
      <w:r w:rsidR="00E2318A" w:rsidRPr="00E2318A">
        <w:rPr>
          <w:rFonts w:ascii="Times New Roman" w:eastAsia="SimSun" w:hAnsi="Times New Roman"/>
          <w:i/>
          <w:kern w:val="2"/>
          <w:position w:val="-10"/>
          <w:lang w:eastAsia="zh-CN"/>
        </w:rPr>
        <w:object w:dxaOrig="1040" w:dyaOrig="300">
          <v:shape id="_x0000_i1227" type="#_x0000_t75" style="width:51.65pt;height:15.15pt" o:ole="">
            <v:imagedata r:id="rId339" o:title=""/>
          </v:shape>
          <o:OLEObject Type="Embed" ProgID="Equation.3" ShapeID="_x0000_i1227" DrawAspect="Content" ObjectID="_1526290097" r:id="rId340"/>
        </w:object>
      </w:r>
      <w:r w:rsidRPr="001C3EFE">
        <w:rPr>
          <w:rFonts w:ascii="Times New Roman" w:eastAsia="SimSun" w:hAnsi="Times New Roman"/>
          <w:i/>
          <w:kern w:val="2"/>
          <w:lang w:eastAsia="zh-CN"/>
        </w:rPr>
        <w:t xml:space="preserve"> </w:t>
      </w:r>
      <w:r w:rsidRPr="007670FC">
        <w:rPr>
          <w:rFonts w:ascii="Times New Roman" w:eastAsia="SimSun" w:hAnsi="Times New Roman"/>
          <w:kern w:val="2"/>
          <w:lang w:eastAsia="zh-CN"/>
        </w:rPr>
        <w:t>for any</w:t>
      </w:r>
      <w:r w:rsidRPr="001C3EFE">
        <w:rPr>
          <w:rFonts w:ascii="Times New Roman" w:eastAsia="SimSun" w:hAnsi="Times New Roman"/>
          <w:i/>
          <w:kern w:val="2"/>
          <w:lang w:eastAsia="zh-CN"/>
        </w:rPr>
        <w:t xml:space="preserve"> </w:t>
      </w:r>
      <w:r w:rsidR="00E2318A" w:rsidRPr="00E2318A">
        <w:rPr>
          <w:rFonts w:ascii="Times New Roman" w:eastAsia="SimSun" w:hAnsi="Times New Roman"/>
          <w:i/>
          <w:kern w:val="2"/>
          <w:position w:val="-8"/>
          <w:lang w:eastAsia="zh-CN"/>
        </w:rPr>
        <w:object w:dxaOrig="600" w:dyaOrig="260">
          <v:shape id="_x0000_i1228" type="#_x0000_t75" style="width:30.25pt;height:12.5pt" o:ole="">
            <v:imagedata r:id="rId341" o:title=""/>
          </v:shape>
          <o:OLEObject Type="Embed" ProgID="Equation.3" ShapeID="_x0000_i1228" DrawAspect="Content" ObjectID="_1526290098" r:id="rId342"/>
        </w:objec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b/>
          <w:i/>
        </w:rPr>
        <w:t>Theorem 11.</w:t>
      </w:r>
      <w:r w:rsidRPr="00AA7A18">
        <w:rPr>
          <w:rFonts w:ascii="Times New Roman" w:eastAsia="Times New Roman" w:hAnsi="Times New Roman"/>
          <w:i/>
        </w:rPr>
        <w:t xml:space="preserve">  Let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229" type="#_x0000_t75" style="width:11.5pt;height:14.1pt" o:ole="">
            <v:imagedata r:id="rId343" o:title=""/>
          </v:shape>
          <o:OLEObject Type="Embed" ProgID="Equation.3" ShapeID="_x0000_i1229" DrawAspect="Content" ObjectID="_1526290099" r:id="rId344"/>
        </w:object>
      </w:r>
      <w:r w:rsidRPr="00AA7A18">
        <w:rPr>
          <w:rFonts w:ascii="Times New Roman" w:eastAsia="Times New Roman" w:hAnsi="Times New Roman"/>
          <w:i/>
        </w:rPr>
        <w:t xml:space="preserve">be an RP-AG-groupoid then for each </w:t>
      </w:r>
      <w:r w:rsidRPr="00AA7A18">
        <w:rPr>
          <w:rFonts w:ascii="Times New Roman" w:eastAsia="Times New Roman" w:hAnsi="Times New Roman"/>
          <w:position w:val="-6"/>
        </w:rPr>
        <w:object w:dxaOrig="600" w:dyaOrig="279">
          <v:shape id="_x0000_i1230" type="#_x0000_t75" style="width:30.25pt;height:14.1pt" o:ole="">
            <v:imagedata r:id="rId345" o:title=""/>
          </v:shape>
          <o:OLEObject Type="Embed" ProgID="Equation.3" ShapeID="_x0000_i1230" DrawAspect="Content" ObjectID="_1526290100" r:id="rId346"/>
        </w:object>
      </w:r>
      <w:r w:rsidRPr="00AA7A18">
        <w:rPr>
          <w:rFonts w:ascii="Times New Roman" w:eastAsia="Times New Roman" w:hAnsi="Times New Roman"/>
          <w:i/>
        </w:rPr>
        <w:t xml:space="preserve"> the set </w:t>
      </w:r>
      <w:r w:rsidRPr="00AA7A18">
        <w:rPr>
          <w:rFonts w:ascii="Times New Roman" w:eastAsia="Times New Roman" w:hAnsi="Times New Roman"/>
          <w:position w:val="-6"/>
        </w:rPr>
        <w:object w:dxaOrig="1260" w:dyaOrig="279">
          <v:shape id="_x0000_i1231" type="#_x0000_t75" style="width:62.1pt;height:14.1pt" o:ole="">
            <v:imagedata r:id="rId347" o:title=""/>
          </v:shape>
          <o:OLEObject Type="Embed" ProgID="Equation.3" ShapeID="_x0000_i1231" DrawAspect="Content" ObjectID="_1526290101" r:id="rId348"/>
        </w:object>
      </w:r>
      <w:r w:rsidRPr="00AA7A18">
        <w:rPr>
          <w:rFonts w:ascii="Times New Roman" w:eastAsia="Times New Roman" w:hAnsi="Times New Roman"/>
        </w:rPr>
        <w:t xml:space="preserve"> </w:t>
      </w:r>
      <w:r w:rsidRPr="00AA7A18">
        <w:rPr>
          <w:rFonts w:ascii="Times New Roman" w:eastAsia="Times New Roman" w:hAnsi="Times New Roman"/>
          <w:i/>
        </w:rPr>
        <w:t xml:space="preserve">is </w:t>
      </w:r>
      <w:r w:rsidR="00BC0D61">
        <w:rPr>
          <w:rFonts w:ascii="Times New Roman" w:eastAsia="Times New Roman" w:hAnsi="Times New Roman"/>
          <w:i/>
        </w:rPr>
        <w:t xml:space="preserve">a </w:t>
      </w:r>
      <w:r w:rsidRPr="00AA7A18">
        <w:rPr>
          <w:rFonts w:ascii="Times New Roman" w:eastAsia="Times New Roman" w:hAnsi="Times New Roman"/>
          <w:i/>
        </w:rPr>
        <w:t xml:space="preserve">right ideal of  </w:t>
      </w:r>
      <w:r w:rsidRPr="00AA7A18">
        <w:rPr>
          <w:rFonts w:ascii="Times New Roman" w:eastAsia="Times New Roman" w:hAnsi="Times New Roman"/>
          <w:position w:val="-6"/>
        </w:rPr>
        <w:object w:dxaOrig="260" w:dyaOrig="279">
          <v:shape id="_x0000_i1232" type="#_x0000_t75" style="width:12.5pt;height:14.1pt" o:ole="">
            <v:imagedata r:id="rId349" o:title=""/>
          </v:shape>
          <o:OLEObject Type="Embed" ProgID="Equation.3" ShapeID="_x0000_i1232" DrawAspect="Content" ObjectID="_1526290102" r:id="rId350"/>
        </w:object>
      </w: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b/>
        </w:rPr>
        <w:t>Proof.</w:t>
      </w:r>
      <w:r w:rsidRPr="00AA7A18">
        <w:rPr>
          <w:rFonts w:ascii="Times New Roman" w:eastAsia="Times New Roman" w:hAnsi="Times New Roman"/>
        </w:rPr>
        <w:t xml:space="preserve">  Let </w:t>
      </w:r>
      <w:r w:rsidRPr="00AA7A18">
        <w:rPr>
          <w:rFonts w:ascii="Times New Roman" w:eastAsia="Times New Roman" w:hAnsi="Times New Roman"/>
          <w:position w:val="-6"/>
        </w:rPr>
        <w:object w:dxaOrig="600" w:dyaOrig="279">
          <v:shape id="_x0000_i1233" type="#_x0000_t75" style="width:30.25pt;height:14.1pt" o:ole="">
            <v:imagedata r:id="rId345" o:title=""/>
          </v:shape>
          <o:OLEObject Type="Embed" ProgID="Equation.3" ShapeID="_x0000_i1233" DrawAspect="Content" ObjectID="_1526290103" r:id="rId351"/>
        </w:object>
      </w:r>
      <w:r w:rsidRPr="00AA7A18">
        <w:rPr>
          <w:rFonts w:ascii="Times New Roman" w:eastAsia="Times New Roman" w:hAnsi="Times New Roman"/>
        </w:rPr>
        <w:t xml:space="preserve">, then by </w:t>
      </w:r>
      <w:r w:rsidR="008C2062">
        <w:rPr>
          <w:rFonts w:ascii="Times New Roman" w:eastAsia="Times New Roman" w:hAnsi="Times New Roman"/>
          <w:i/>
        </w:rPr>
        <w:t>Remark 1, 3</w:t>
      </w:r>
      <w:r w:rsidRPr="00AA7A18">
        <w:rPr>
          <w:rFonts w:ascii="Times New Roman" w:eastAsia="Times New Roman" w:hAnsi="Times New Roman"/>
          <w:i/>
        </w:rPr>
        <w:t>,</w:t>
      </w:r>
      <w:r w:rsidRPr="00AA7A18">
        <w:rPr>
          <w:rFonts w:ascii="Times New Roman" w:eastAsia="Times New Roman" w:hAnsi="Times New Roman"/>
        </w:rPr>
        <w:t xml:space="preserve"> we have</w:t>
      </w:r>
    </w:p>
    <w:p w:rsidR="008C2062" w:rsidRDefault="008C2062" w:rsidP="008C2062">
      <w:pPr>
        <w:contextualSpacing/>
        <w:jc w:val="center"/>
        <w:rPr>
          <w:rFonts w:ascii="Times New Roman" w:eastAsia="Times New Roman" w:hAnsi="Times New Roman"/>
        </w:rPr>
      </w:pPr>
      <w:r w:rsidRPr="008C2062">
        <w:rPr>
          <w:position w:val="-40"/>
        </w:rPr>
        <w:object w:dxaOrig="3540" w:dyaOrig="940">
          <v:shape id="_x0000_i1234" type="#_x0000_t75" style="width:181.55pt;height:48pt" o:ole="">
            <v:imagedata r:id="rId352" o:title=""/>
          </v:shape>
          <o:OLEObject Type="Embed" ProgID="Equation.DSMT4" ShapeID="_x0000_i1234" DrawAspect="Content" ObjectID="_1526290104" r:id="rId353"/>
        </w:objec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>Hence the result follows.</w:t>
      </w: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  <w:i/>
        </w:rPr>
      </w:pPr>
      <w:r w:rsidRPr="00AA7A18">
        <w:rPr>
          <w:rFonts w:ascii="Times New Roman" w:eastAsia="Times New Roman" w:hAnsi="Times New Roman"/>
          <w:b/>
          <w:i/>
        </w:rPr>
        <w:t>Theorem  12.</w:t>
      </w:r>
      <w:r w:rsidRPr="00AA7A18">
        <w:rPr>
          <w:rFonts w:ascii="Times New Roman" w:eastAsia="Times New Roman" w:hAnsi="Times New Roman"/>
          <w:i/>
        </w:rPr>
        <w:t xml:space="preserve">  Let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235" type="#_x0000_t75" style="width:11.5pt;height:14.1pt" o:ole="">
            <v:imagedata r:id="rId343" o:title=""/>
          </v:shape>
          <o:OLEObject Type="Embed" ProgID="Equation.3" ShapeID="_x0000_i1235" DrawAspect="Content" ObjectID="_1526290105" r:id="rId354"/>
        </w:object>
      </w:r>
      <w:r w:rsidRPr="00AA7A18">
        <w:rPr>
          <w:rFonts w:ascii="Times New Roman" w:eastAsia="Times New Roman" w:hAnsi="Times New Roman"/>
          <w:i/>
        </w:rPr>
        <w:t xml:space="preserve"> be an RP-AG-groupoid then for each  </w:t>
      </w:r>
      <w:r w:rsidRPr="00AA7A18">
        <w:rPr>
          <w:rFonts w:ascii="Times New Roman" w:eastAsia="Times New Roman" w:hAnsi="Times New Roman"/>
          <w:position w:val="-6"/>
        </w:rPr>
        <w:object w:dxaOrig="600" w:dyaOrig="279">
          <v:shape id="_x0000_i1236" type="#_x0000_t75" style="width:30.25pt;height:14.1pt" o:ole="">
            <v:imagedata r:id="rId345" o:title=""/>
          </v:shape>
          <o:OLEObject Type="Embed" ProgID="Equation.3" ShapeID="_x0000_i1236" DrawAspect="Content" ObjectID="_1526290106" r:id="rId355"/>
        </w:object>
      </w:r>
      <w:r w:rsidRPr="00AA7A18">
        <w:rPr>
          <w:rFonts w:ascii="Times New Roman" w:eastAsia="Times New Roman" w:hAnsi="Times New Roman"/>
          <w:i/>
        </w:rPr>
        <w:t xml:space="preserve">  if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237" type="#_x0000_t75" style="width:11.5pt;height:14.1pt" o:ole="">
            <v:imagedata r:id="rId343" o:title=""/>
          </v:shape>
          <o:OLEObject Type="Embed" ProgID="Equation.3" ShapeID="_x0000_i1237" DrawAspect="Content" ObjectID="_1526290107" r:id="rId356"/>
        </w:object>
      </w:r>
      <w:r w:rsidRPr="00AA7A18">
        <w:rPr>
          <w:rFonts w:ascii="Times New Roman" w:eastAsia="Times New Roman" w:hAnsi="Times New Roman"/>
          <w:i/>
        </w:rPr>
        <w:t xml:space="preserve"> has the left </w:t>
      </w:r>
      <w:r w:rsidR="00BC0D61">
        <w:rPr>
          <w:rFonts w:ascii="Times New Roman" w:eastAsia="Times New Roman" w:hAnsi="Times New Roman"/>
          <w:i/>
        </w:rPr>
        <w:t>identity, then</w:t>
      </w:r>
      <w:r w:rsidRPr="00AA7A18">
        <w:rPr>
          <w:rFonts w:ascii="Times New Roman" w:eastAsia="Times New Roman" w:hAnsi="Times New Roman"/>
          <w:i/>
        </w:rPr>
        <w:t xml:space="preserve"> the set </w:t>
      </w:r>
      <w:r w:rsidRPr="00AA7A18">
        <w:rPr>
          <w:rFonts w:ascii="Times New Roman" w:eastAsia="Times New Roman" w:hAnsi="Times New Roman"/>
          <w:position w:val="-6"/>
        </w:rPr>
        <w:object w:dxaOrig="1260" w:dyaOrig="279">
          <v:shape id="_x0000_i1238" type="#_x0000_t75" style="width:62.1pt;height:14.1pt" o:ole="">
            <v:imagedata r:id="rId347" o:title=""/>
          </v:shape>
          <o:OLEObject Type="Embed" ProgID="Equation.3" ShapeID="_x0000_i1238" DrawAspect="Content" ObjectID="_1526290108" r:id="rId357"/>
        </w:object>
      </w:r>
      <w:r w:rsidRPr="00AA7A18">
        <w:rPr>
          <w:rFonts w:ascii="Times New Roman" w:eastAsia="Times New Roman" w:hAnsi="Times New Roman"/>
        </w:rPr>
        <w:t xml:space="preserve"> </w:t>
      </w:r>
      <w:r w:rsidRPr="00AA7A18">
        <w:rPr>
          <w:rFonts w:ascii="Times New Roman" w:eastAsia="Times New Roman" w:hAnsi="Times New Roman"/>
          <w:i/>
        </w:rPr>
        <w:t xml:space="preserve">is </w:t>
      </w:r>
      <w:r w:rsidR="00BC0D61">
        <w:rPr>
          <w:rFonts w:ascii="Times New Roman" w:eastAsia="Times New Roman" w:hAnsi="Times New Roman"/>
          <w:i/>
        </w:rPr>
        <w:t xml:space="preserve">a </w:t>
      </w:r>
      <w:r w:rsidRPr="00AA7A18">
        <w:rPr>
          <w:rFonts w:ascii="Times New Roman" w:eastAsia="Times New Roman" w:hAnsi="Times New Roman"/>
          <w:i/>
        </w:rPr>
        <w:t xml:space="preserve">left ideal of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239" type="#_x0000_t75" style="width:11.5pt;height:14.1pt" o:ole="">
            <v:imagedata r:id="rId343" o:title=""/>
          </v:shape>
          <o:OLEObject Type="Embed" ProgID="Equation.3" ShapeID="_x0000_i1239" DrawAspect="Content" ObjectID="_1526290109" r:id="rId358"/>
        </w:object>
      </w:r>
      <w:r w:rsidRPr="00AA7A18">
        <w:rPr>
          <w:rFonts w:ascii="Times New Roman" w:eastAsia="Times New Roman" w:hAnsi="Times New Roman"/>
          <w:i/>
        </w:rPr>
        <w:t xml:space="preserve">containing </w:t>
      </w:r>
      <w:r w:rsidRPr="00AA7A18">
        <w:rPr>
          <w:rFonts w:ascii="Times New Roman" w:eastAsia="Times New Roman" w:hAnsi="Times New Roman"/>
          <w:position w:val="-6"/>
        </w:rPr>
        <w:object w:dxaOrig="200" w:dyaOrig="220">
          <v:shape id="_x0000_i1240" type="#_x0000_t75" style="width:8.85pt;height:11.5pt" o:ole="">
            <v:imagedata r:id="rId359" o:title=""/>
          </v:shape>
          <o:OLEObject Type="Embed" ProgID="Equation.3" ShapeID="_x0000_i1240" DrawAspect="Content" ObjectID="_1526290110" r:id="rId360"/>
        </w:object>
      </w:r>
      <w:r w:rsidRPr="00AA7A18">
        <w:rPr>
          <w:rFonts w:ascii="Times New Roman" w:eastAsia="Times New Roman" w:hAnsi="Times New Roman"/>
          <w:i/>
        </w:rPr>
        <w:t>.</w:t>
      </w:r>
    </w:p>
    <w:p w:rsidR="00AA7A18" w:rsidRP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  <w:b/>
        </w:rPr>
        <w:t>Proof.</w:t>
      </w:r>
      <w:r w:rsidRPr="00AA7A18">
        <w:rPr>
          <w:rFonts w:ascii="Times New Roman" w:eastAsia="Times New Roman" w:hAnsi="Times New Roman"/>
        </w:rPr>
        <w:t xml:space="preserve">  Let </w:t>
      </w:r>
      <w:r w:rsidRPr="00AA7A18">
        <w:rPr>
          <w:rFonts w:ascii="Times New Roman" w:eastAsia="Times New Roman" w:hAnsi="Times New Roman"/>
          <w:position w:val="-6"/>
        </w:rPr>
        <w:object w:dxaOrig="600" w:dyaOrig="279">
          <v:shape id="_x0000_i1241" type="#_x0000_t75" style="width:30.25pt;height:14.1pt" o:ole="">
            <v:imagedata r:id="rId345" o:title=""/>
          </v:shape>
          <o:OLEObject Type="Embed" ProgID="Equation.3" ShapeID="_x0000_i1241" DrawAspect="Content" ObjectID="_1526290111" r:id="rId361"/>
        </w:object>
      </w:r>
      <w:r w:rsidRPr="00AA7A18">
        <w:rPr>
          <w:rFonts w:ascii="Times New Roman" w:eastAsia="Times New Roman" w:hAnsi="Times New Roman"/>
        </w:rPr>
        <w:t>, then by use of left invertive law, Remark (2) and left identity, we have</w:t>
      </w:r>
    </w:p>
    <w:p w:rsidR="00AA7A18" w:rsidRDefault="00EF78C0" w:rsidP="00EF78C0">
      <w:pPr>
        <w:snapToGrid w:val="0"/>
        <w:ind w:left="810"/>
        <w:contextualSpacing/>
        <w:jc w:val="both"/>
        <w:outlineLvl w:val="0"/>
        <w:rPr>
          <w:rFonts w:ascii="Times New Roman" w:hAnsi="Times New Roman"/>
        </w:rPr>
      </w:pPr>
      <w:r w:rsidRPr="00EF78C0">
        <w:rPr>
          <w:rFonts w:ascii="Times New Roman" w:hAnsi="Times New Roman"/>
          <w:position w:val="-162"/>
        </w:rPr>
        <w:object w:dxaOrig="3220" w:dyaOrig="3340">
          <v:shape id="_x0000_i1242" type="#_x0000_t75" style="width:161.75pt;height:166.95pt" o:ole="">
            <v:imagedata r:id="rId362" o:title=""/>
          </v:shape>
          <o:OLEObject Type="Embed" ProgID="Equation.DSMT4" ShapeID="_x0000_i1242" DrawAspect="Content" ObjectID="_1526290112" r:id="rId363"/>
        </w:object>
      </w:r>
    </w:p>
    <w:p w:rsidR="007670FC" w:rsidRPr="001C3EFE" w:rsidRDefault="007670FC" w:rsidP="007670FC">
      <w:pPr>
        <w:snapToGrid w:val="0"/>
        <w:ind w:left="720"/>
        <w:contextualSpacing/>
        <w:jc w:val="both"/>
        <w:outlineLvl w:val="0"/>
        <w:rPr>
          <w:rFonts w:ascii="Times New Roman" w:hAnsi="Times New Roman"/>
        </w:rPr>
      </w:pPr>
    </w:p>
    <w:p w:rsidR="00AA7A18" w:rsidRDefault="00AA7A18" w:rsidP="00F07411">
      <w:pPr>
        <w:contextualSpacing/>
        <w:jc w:val="both"/>
        <w:rPr>
          <w:rFonts w:ascii="Times New Roman" w:eastAsia="Times New Roman" w:hAnsi="Times New Roman"/>
        </w:rPr>
      </w:pPr>
      <w:r w:rsidRPr="00AA7A18">
        <w:rPr>
          <w:rFonts w:ascii="Times New Roman" w:eastAsia="Times New Roman" w:hAnsi="Times New Roman"/>
        </w:rPr>
        <w:t xml:space="preserve">Hence, </w:t>
      </w:r>
      <w:r w:rsidRPr="00AA7A18">
        <w:rPr>
          <w:rFonts w:ascii="Times New Roman" w:eastAsia="Times New Roman" w:hAnsi="Times New Roman"/>
          <w:position w:val="-6"/>
        </w:rPr>
        <w:object w:dxaOrig="1260" w:dyaOrig="279">
          <v:shape id="_x0000_i1243" type="#_x0000_t75" style="width:62.1pt;height:14.1pt" o:ole="">
            <v:imagedata r:id="rId347" o:title=""/>
          </v:shape>
          <o:OLEObject Type="Embed" ProgID="Equation.3" ShapeID="_x0000_i1243" DrawAspect="Content" ObjectID="_1526290113" r:id="rId364"/>
        </w:object>
      </w:r>
      <w:r w:rsidRPr="00AA7A18">
        <w:rPr>
          <w:rFonts w:ascii="Times New Roman" w:eastAsia="Times New Roman" w:hAnsi="Times New Roman"/>
        </w:rPr>
        <w:t xml:space="preserve"> is a left ideal of </w:t>
      </w:r>
      <w:r w:rsidRPr="00AA7A18">
        <w:rPr>
          <w:rFonts w:ascii="Times New Roman" w:eastAsia="Times New Roman" w:hAnsi="Times New Roman"/>
          <w:position w:val="-6"/>
        </w:rPr>
        <w:object w:dxaOrig="220" w:dyaOrig="279">
          <v:shape id="_x0000_i1244" type="#_x0000_t75" style="width:11.5pt;height:14.1pt" o:ole="">
            <v:imagedata r:id="rId343" o:title=""/>
          </v:shape>
          <o:OLEObject Type="Embed" ProgID="Equation.3" ShapeID="_x0000_i1244" DrawAspect="Content" ObjectID="_1526290114" r:id="rId365"/>
        </w:object>
      </w:r>
      <w:r w:rsidRPr="00AA7A18">
        <w:rPr>
          <w:rFonts w:ascii="Times New Roman" w:eastAsia="Times New Roman" w:hAnsi="Times New Roman"/>
        </w:rPr>
        <w:t>.</w:t>
      </w:r>
    </w:p>
    <w:p w:rsidR="00CC10A2" w:rsidRPr="00AA7A18" w:rsidRDefault="00CC10A2" w:rsidP="00F07411">
      <w:pPr>
        <w:contextualSpacing/>
        <w:jc w:val="both"/>
        <w:rPr>
          <w:rFonts w:ascii="Times New Roman" w:eastAsia="Times New Roman" w:hAnsi="Times New Roman"/>
        </w:rPr>
      </w:pPr>
    </w:p>
    <w:p w:rsidR="007670FC" w:rsidRPr="00C81C3D" w:rsidRDefault="007670FC" w:rsidP="00F07411">
      <w:pPr>
        <w:contextualSpacing/>
        <w:jc w:val="both"/>
        <w:rPr>
          <w:rFonts w:asciiTheme="minorBidi" w:eastAsia="Times New Roman" w:hAnsiTheme="minorBidi" w:cstheme="minorBidi"/>
          <w:b/>
        </w:rPr>
      </w:pPr>
      <w:r w:rsidRPr="00182F61">
        <w:rPr>
          <w:rFonts w:ascii="Times New Roman" w:eastAsia="Times New Roman" w:hAnsi="Times New Roman"/>
          <w:b/>
          <w:sz w:val="24"/>
          <w:szCs w:val="24"/>
        </w:rPr>
        <w:t>6</w:t>
      </w:r>
      <w:r w:rsidR="00AC5195" w:rsidRPr="00182F61">
        <w:rPr>
          <w:rFonts w:ascii="Times New Roman" w:eastAsia="Times New Roman" w:hAnsi="Times New Roman"/>
          <w:b/>
          <w:sz w:val="24"/>
          <w:szCs w:val="24"/>
        </w:rPr>
        <w:t>.</w:t>
      </w:r>
      <w:r w:rsidRPr="00182F6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C5195" w:rsidRPr="00C81C3D">
        <w:rPr>
          <w:rFonts w:asciiTheme="minorBidi" w:eastAsia="Times New Roman" w:hAnsiTheme="minorBidi" w:cstheme="minorBidi"/>
          <w:b/>
        </w:rPr>
        <w:t>CONCLUSIONS</w:t>
      </w:r>
    </w:p>
    <w:p w:rsidR="00AA7A18" w:rsidRDefault="007670FC" w:rsidP="00F07411">
      <w:pPr>
        <w:contextualSpacing/>
        <w:jc w:val="both"/>
        <w:rPr>
          <w:rFonts w:ascii="Times New Roman" w:eastAsia="Times New Roman" w:hAnsi="Times New Roman"/>
        </w:rPr>
      </w:pPr>
      <w:r w:rsidRPr="007670FC">
        <w:rPr>
          <w:rFonts w:ascii="Times New Roman" w:eastAsia="Times New Roman" w:hAnsi="Times New Roman"/>
          <w:b/>
          <w:sz w:val="28"/>
        </w:rPr>
        <w:t xml:space="preserve"> </w:t>
      </w:r>
      <w:r w:rsidR="00AA7A18" w:rsidRPr="00AA7A18">
        <w:rPr>
          <w:rFonts w:ascii="Times New Roman" w:eastAsia="Times New Roman" w:hAnsi="Times New Roman"/>
        </w:rPr>
        <w:t xml:space="preserve">The concept of right (left) permutable groupoid (by J. Jezek  1984) satisfying the identity </w:t>
      </w:r>
      <w:r w:rsidR="00AA7A18" w:rsidRPr="00AA7A18">
        <w:rPr>
          <w:rFonts w:ascii="Times New Roman" w:eastAsia="Times New Roman" w:hAnsi="Times New Roman"/>
          <w:position w:val="-10"/>
        </w:rPr>
        <w:object w:dxaOrig="4180" w:dyaOrig="340">
          <v:shape id="_x0000_i1245" type="#_x0000_t75" style="width:188.35pt;height:15.15pt" o:ole="">
            <v:imagedata r:id="rId366" o:title=""/>
          </v:shape>
          <o:OLEObject Type="Embed" ProgID="Equation.3" ShapeID="_x0000_i1245" DrawAspect="Content" ObjectID="_1526290115" r:id="rId367"/>
        </w:object>
      </w:r>
      <w:r w:rsidR="00AA7A18" w:rsidRPr="00AA7A18">
        <w:rPr>
          <w:rFonts w:ascii="Times New Roman" w:eastAsia="Times New Roman" w:hAnsi="Times New Roman"/>
        </w:rPr>
        <w:t xml:space="preserve"> </w:t>
      </w:r>
      <w:r w:rsidR="00050E96">
        <w:rPr>
          <w:rFonts w:ascii="Times New Roman" w:eastAsia="Times New Roman" w:hAnsi="Times New Roman"/>
        </w:rPr>
        <w:t xml:space="preserve">is extended </w:t>
      </w:r>
      <w:r w:rsidR="00AA7A18" w:rsidRPr="00AA7A18">
        <w:rPr>
          <w:rFonts w:ascii="Times New Roman" w:eastAsia="Times New Roman" w:hAnsi="Times New Roman"/>
        </w:rPr>
        <w:t xml:space="preserve">to right (left) permutable  AG-groupoid. </w:t>
      </w:r>
      <w:r w:rsidR="00050E96">
        <w:rPr>
          <w:rFonts w:ascii="Times New Roman" w:eastAsia="Times New Roman" w:hAnsi="Times New Roman"/>
        </w:rPr>
        <w:t>Various</w:t>
      </w:r>
      <w:r w:rsidR="00AA7A18" w:rsidRPr="00AA7A18">
        <w:rPr>
          <w:rFonts w:ascii="Times New Roman" w:eastAsia="Times New Roman" w:hAnsi="Times New Roman"/>
        </w:rPr>
        <w:t xml:space="preserve">  results have been </w:t>
      </w:r>
      <w:r w:rsidR="00637928">
        <w:rPr>
          <w:rFonts w:ascii="Times New Roman" w:eastAsia="Times New Roman" w:hAnsi="Times New Roman"/>
        </w:rPr>
        <w:t>produce</w:t>
      </w:r>
      <w:r w:rsidR="00C3507B">
        <w:rPr>
          <w:rFonts w:ascii="Times New Roman" w:eastAsia="Times New Roman" w:hAnsi="Times New Roman"/>
        </w:rPr>
        <w:t>d, such</w:t>
      </w:r>
      <w:r w:rsidR="00AA7A18" w:rsidRPr="00AA7A18">
        <w:rPr>
          <w:rFonts w:ascii="Times New Roman" w:eastAsia="Times New Roman" w:hAnsi="Times New Roman"/>
        </w:rPr>
        <w:t xml:space="preserve"> that T</w:t>
      </w:r>
      <w:r w:rsidR="00AA7A18" w:rsidRPr="00AA7A18">
        <w:rPr>
          <w:rFonts w:ascii="Times New Roman" w:eastAsia="Times New Roman" w:hAnsi="Times New Roman"/>
          <w:vertAlign w:val="superscript"/>
        </w:rPr>
        <w:t>4</w:t>
      </w:r>
      <w:r w:rsidR="00AA7A18" w:rsidRPr="00AA7A18">
        <w:rPr>
          <w:rFonts w:ascii="Times New Roman" w:eastAsia="Times New Roman" w:hAnsi="Times New Roman"/>
        </w:rPr>
        <w:t xml:space="preserve">-AG-groupoid is </w:t>
      </w:r>
      <w:r w:rsidR="00637928">
        <w:rPr>
          <w:rFonts w:ascii="Times New Roman" w:eastAsia="Times New Roman" w:hAnsi="Times New Roman"/>
        </w:rPr>
        <w:t xml:space="preserve">an </w:t>
      </w:r>
      <w:r w:rsidR="00AA7A18" w:rsidRPr="00AA7A18">
        <w:rPr>
          <w:rFonts w:ascii="Times New Roman" w:eastAsia="Times New Roman" w:hAnsi="Times New Roman"/>
        </w:rPr>
        <w:t>LP-AG-groupoids. RP-AG-groupoid is paramedial, left commutative, right Cheban,</w:t>
      </w:r>
      <w:r w:rsidR="00C3507B">
        <w:rPr>
          <w:rFonts w:ascii="Times New Roman" w:eastAsia="Times New Roman" w:hAnsi="Times New Roman"/>
        </w:rPr>
        <w:t xml:space="preserve"> </w:t>
      </w:r>
      <w:r w:rsidR="00AA7A18" w:rsidRPr="00AA7A18">
        <w:rPr>
          <w:rFonts w:ascii="Times New Roman" w:eastAsia="Times New Roman" w:hAnsi="Times New Roman"/>
        </w:rPr>
        <w:t xml:space="preserve">weak commutative AG-goupoid. RP-AG-groupoid is </w:t>
      </w:r>
      <w:r w:rsidR="00C3507B">
        <w:rPr>
          <w:rFonts w:ascii="Times New Roman" w:eastAsia="Times New Roman" w:hAnsi="Times New Roman"/>
        </w:rPr>
        <w:t xml:space="preserve">a </w:t>
      </w:r>
      <w:r w:rsidR="00AA7A18" w:rsidRPr="00AA7A18">
        <w:rPr>
          <w:rFonts w:ascii="Times New Roman" w:eastAsia="Times New Roman" w:hAnsi="Times New Roman"/>
        </w:rPr>
        <w:t>commutative semigroup if and only if it contains a left identity element and cancellative element. T</w:t>
      </w:r>
      <w:r w:rsidR="00AA7A18" w:rsidRPr="00AA7A18">
        <w:rPr>
          <w:rFonts w:ascii="Times New Roman" w:eastAsia="Times New Roman" w:hAnsi="Times New Roman"/>
          <w:vertAlign w:val="superscript"/>
        </w:rPr>
        <w:t>1</w:t>
      </w:r>
      <w:r w:rsidR="00AA7A18" w:rsidRPr="00AA7A18">
        <w:rPr>
          <w:rFonts w:ascii="Times New Roman" w:eastAsia="Times New Roman" w:hAnsi="Times New Roman"/>
        </w:rPr>
        <w:t>-RP-AG-groupoid is right commutative, left Cheban, right nuclear square, middle nuclear square AG-groupoid. BP-AG-groupoid is Bol</w:t>
      </w:r>
      <w:r w:rsidR="00AA7A18" w:rsidRPr="00AA7A18">
        <w:rPr>
          <w:rFonts w:ascii="Times New Roman" w:eastAsia="Times New Roman" w:hAnsi="Times New Roman"/>
          <w:vertAlign w:val="superscript"/>
        </w:rPr>
        <w:t>*</w:t>
      </w:r>
      <w:r w:rsidR="00AA7A18" w:rsidRPr="00AA7A18">
        <w:rPr>
          <w:rFonts w:ascii="Times New Roman" w:eastAsia="Times New Roman" w:hAnsi="Times New Roman"/>
        </w:rPr>
        <w:t xml:space="preserve">, middle nuclear square AG-groupoid. It has also been proved that BP-AG-groupoid is flexible if and only if it is </w:t>
      </w:r>
      <w:r w:rsidR="00C3507B">
        <w:rPr>
          <w:rFonts w:ascii="Times New Roman" w:eastAsia="Times New Roman" w:hAnsi="Times New Roman"/>
        </w:rPr>
        <w:t xml:space="preserve">the </w:t>
      </w:r>
      <w:r w:rsidR="00AA7A18" w:rsidRPr="00AA7A18">
        <w:rPr>
          <w:rFonts w:ascii="Times New Roman" w:eastAsia="Times New Roman" w:hAnsi="Times New Roman"/>
        </w:rPr>
        <w:t xml:space="preserve">right alternative AG-groupoid. </w:t>
      </w:r>
      <w:r w:rsidR="00C3507B">
        <w:rPr>
          <w:rFonts w:ascii="Times New Roman" w:eastAsia="Times New Roman" w:hAnsi="Times New Roman"/>
        </w:rPr>
        <w:t>A</w:t>
      </w:r>
      <w:r w:rsidR="00C3507B" w:rsidRPr="00AA7A18">
        <w:rPr>
          <w:rFonts w:ascii="Times New Roman" w:eastAsia="Times New Roman" w:hAnsi="Times New Roman"/>
        </w:rPr>
        <w:t xml:space="preserve"> simple verification test is </w:t>
      </w:r>
      <w:r w:rsidR="00C3507B">
        <w:rPr>
          <w:rFonts w:ascii="Times New Roman" w:eastAsia="Times New Roman" w:hAnsi="Times New Roman"/>
        </w:rPr>
        <w:t>includ</w:t>
      </w:r>
      <w:r w:rsidR="00C3507B" w:rsidRPr="00AA7A18">
        <w:rPr>
          <w:rFonts w:ascii="Times New Roman" w:eastAsia="Times New Roman" w:hAnsi="Times New Roman"/>
        </w:rPr>
        <w:t xml:space="preserve">ed in this paper </w:t>
      </w:r>
      <w:r w:rsidR="00C3507B">
        <w:rPr>
          <w:rFonts w:ascii="Times New Roman" w:eastAsia="Times New Roman" w:hAnsi="Times New Roman"/>
        </w:rPr>
        <w:t>for</w:t>
      </w:r>
      <w:r w:rsidR="00AA7A18" w:rsidRPr="00AA7A18">
        <w:rPr>
          <w:rFonts w:ascii="Times New Roman" w:eastAsia="Times New Roman" w:hAnsi="Times New Roman"/>
        </w:rPr>
        <w:t xml:space="preserve"> test</w:t>
      </w:r>
      <w:r w:rsidR="00C3507B">
        <w:rPr>
          <w:rFonts w:ascii="Times New Roman" w:eastAsia="Times New Roman" w:hAnsi="Times New Roman"/>
        </w:rPr>
        <w:t>ing</w:t>
      </w:r>
      <w:r w:rsidR="00AA7A18" w:rsidRPr="00AA7A18">
        <w:rPr>
          <w:rFonts w:ascii="Times New Roman" w:eastAsia="Times New Roman" w:hAnsi="Times New Roman"/>
        </w:rPr>
        <w:t xml:space="preserve"> any arbitrary AG-groupoid </w:t>
      </w:r>
      <w:r w:rsidR="00C3507B">
        <w:rPr>
          <w:rFonts w:ascii="Times New Roman" w:eastAsia="Times New Roman" w:hAnsi="Times New Roman"/>
        </w:rPr>
        <w:t>as</w:t>
      </w:r>
      <w:r w:rsidR="00AA7A18" w:rsidRPr="00AA7A18">
        <w:rPr>
          <w:rFonts w:ascii="Times New Roman" w:eastAsia="Times New Roman" w:hAnsi="Times New Roman"/>
        </w:rPr>
        <w:t xml:space="preserve"> BP-AG-groupoid. Many examples and counterexamples have been produced using </w:t>
      </w:r>
      <w:r w:rsidR="00C3507B">
        <w:rPr>
          <w:rFonts w:ascii="Times New Roman" w:eastAsia="Times New Roman" w:hAnsi="Times New Roman"/>
        </w:rPr>
        <w:t>the modern computational techeni</w:t>
      </w:r>
      <w:r w:rsidR="00AA7A18" w:rsidRPr="00AA7A18">
        <w:rPr>
          <w:rFonts w:ascii="Times New Roman" w:eastAsia="Times New Roman" w:hAnsi="Times New Roman"/>
        </w:rPr>
        <w:t>que</w:t>
      </w:r>
      <w:r w:rsidR="00637928">
        <w:rPr>
          <w:rFonts w:ascii="Times New Roman" w:eastAsia="Times New Roman" w:hAnsi="Times New Roman"/>
        </w:rPr>
        <w:t>s</w:t>
      </w:r>
      <w:r w:rsidR="00AA7A18" w:rsidRPr="00AA7A18">
        <w:rPr>
          <w:rFonts w:ascii="Times New Roman" w:eastAsia="Times New Roman" w:hAnsi="Times New Roman"/>
        </w:rPr>
        <w:t xml:space="preserve"> of Mace4 to support the results include</w:t>
      </w:r>
      <w:r w:rsidR="00C3507B">
        <w:rPr>
          <w:rFonts w:ascii="Times New Roman" w:eastAsia="Times New Roman" w:hAnsi="Times New Roman"/>
        </w:rPr>
        <w:t>d in the</w:t>
      </w:r>
      <w:r w:rsidR="00AA7A18" w:rsidRPr="00AA7A18">
        <w:rPr>
          <w:rFonts w:ascii="Times New Roman" w:eastAsia="Times New Roman" w:hAnsi="Times New Roman"/>
        </w:rPr>
        <w:t xml:space="preserve"> paper. </w:t>
      </w:r>
      <w:r w:rsidR="00C3507B">
        <w:rPr>
          <w:rFonts w:ascii="Times New Roman" w:eastAsia="Times New Roman" w:hAnsi="Times New Roman"/>
        </w:rPr>
        <w:t>All the introduced</w:t>
      </w:r>
      <w:r w:rsidR="00AA7A18" w:rsidRPr="00AA7A18">
        <w:rPr>
          <w:rFonts w:ascii="Times New Roman" w:eastAsia="Times New Roman" w:hAnsi="Times New Roman"/>
        </w:rPr>
        <w:t xml:space="preserve"> classes </w:t>
      </w:r>
      <w:r w:rsidR="00C3507B">
        <w:rPr>
          <w:rFonts w:ascii="Times New Roman" w:eastAsia="Times New Roman" w:hAnsi="Times New Roman"/>
        </w:rPr>
        <w:t xml:space="preserve">are </w:t>
      </w:r>
      <w:r w:rsidR="00C3507B" w:rsidRPr="00AA7A18">
        <w:rPr>
          <w:rFonts w:ascii="Times New Roman" w:eastAsia="Times New Roman" w:hAnsi="Times New Roman"/>
        </w:rPr>
        <w:t xml:space="preserve">also characterized </w:t>
      </w:r>
      <w:r w:rsidR="00AA7A18" w:rsidRPr="00AA7A18">
        <w:rPr>
          <w:rFonts w:ascii="Times New Roman" w:eastAsia="Times New Roman" w:hAnsi="Times New Roman"/>
        </w:rPr>
        <w:t>by the properties of</w:t>
      </w:r>
      <w:r w:rsidR="00C3507B">
        <w:rPr>
          <w:rFonts w:ascii="Times New Roman" w:eastAsia="Times New Roman" w:hAnsi="Times New Roman"/>
        </w:rPr>
        <w:t xml:space="preserve"> </w:t>
      </w:r>
      <w:r w:rsidR="00AA7A18" w:rsidRPr="00AA7A18">
        <w:rPr>
          <w:rFonts w:ascii="Times New Roman" w:eastAsia="Times New Roman" w:hAnsi="Times New Roman"/>
        </w:rPr>
        <w:t xml:space="preserve"> their ideals.</w:t>
      </w:r>
    </w:p>
    <w:p w:rsidR="005713FF" w:rsidRDefault="005713FF" w:rsidP="00F7268C">
      <w:pPr>
        <w:snapToGrid w:val="0"/>
        <w:contextualSpacing/>
        <w:jc w:val="both"/>
        <w:outlineLvl w:val="0"/>
        <w:rPr>
          <w:rFonts w:ascii="Times New Roman" w:eastAsia="SimSun" w:hAnsi="Times New Roman"/>
          <w:b/>
          <w:kern w:val="2"/>
          <w:lang w:eastAsia="zh-CN"/>
        </w:rPr>
      </w:pPr>
      <w:r>
        <w:rPr>
          <w:rFonts w:ascii="Times New Roman" w:eastAsia="SimSun" w:hAnsi="Times New Roman"/>
          <w:b/>
          <w:kern w:val="2"/>
          <w:lang w:eastAsia="zh-CN"/>
        </w:rPr>
        <w:br w:type="page"/>
      </w:r>
    </w:p>
    <w:p w:rsidR="00AA7A18" w:rsidRPr="00F7268C" w:rsidRDefault="00F7268C" w:rsidP="00F7268C">
      <w:pPr>
        <w:snapToGrid w:val="0"/>
        <w:contextualSpacing/>
        <w:jc w:val="both"/>
        <w:outlineLvl w:val="0"/>
        <w:rPr>
          <w:rFonts w:ascii="Times New Roman" w:eastAsia="SimSun" w:hAnsi="Times New Roman"/>
          <w:b/>
          <w:kern w:val="2"/>
          <w:lang w:eastAsia="zh-CN"/>
        </w:rPr>
      </w:pPr>
      <w:bookmarkStart w:id="0" w:name="_GoBack"/>
      <w:bookmarkEnd w:id="0"/>
      <w:r w:rsidRPr="00F7268C">
        <w:rPr>
          <w:rFonts w:ascii="Times New Roman" w:eastAsia="SimSun" w:hAnsi="Times New Roman"/>
          <w:b/>
          <w:kern w:val="2"/>
          <w:lang w:eastAsia="zh-CN"/>
        </w:rPr>
        <w:t>REFERENCES</w:t>
      </w:r>
    </w:p>
    <w:p w:rsidR="00DF7D40" w:rsidRPr="007670FC" w:rsidRDefault="00DF7D40" w:rsidP="00DF7D40">
      <w:pPr>
        <w:pStyle w:val="ListParagraph"/>
        <w:numPr>
          <w:ilvl w:val="0"/>
          <w:numId w:val="6"/>
        </w:numPr>
        <w:snapToGrid w:val="0"/>
        <w:spacing w:after="0" w:line="240" w:lineRule="auto"/>
        <w:ind w:left="547" w:hanging="540"/>
        <w:jc w:val="both"/>
        <w:outlineLvl w:val="0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 w:rsidRPr="007670FC"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J. Jezek  and T. Kepka, Permutable groupoids,  Czechoslovak  Mathematical Journal, 1984,34(3): 396-410. </w:t>
      </w:r>
    </w:p>
    <w:p w:rsidR="00DF7D40" w:rsidRPr="00204D21" w:rsidRDefault="00DF7D40" w:rsidP="00DF7D40">
      <w:pPr>
        <w:pStyle w:val="ListParagraph"/>
        <w:numPr>
          <w:ilvl w:val="0"/>
          <w:numId w:val="6"/>
        </w:numPr>
        <w:snapToGrid w:val="0"/>
        <w:spacing w:after="0" w:line="240" w:lineRule="auto"/>
        <w:ind w:left="547" w:hanging="540"/>
        <w:jc w:val="both"/>
        <w:outlineLvl w:val="0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 w:rsidRPr="00204D21"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J. Cho, Pusan, J. Jezek, and T. Kepka. Paramedial groupoids, Czechoslovak Mathematical journal, 1996, 49(124), 277-290. </w:t>
      </w:r>
    </w:p>
    <w:p w:rsidR="00DF7D40" w:rsidRDefault="00DF7D40" w:rsidP="00DF7D40">
      <w:pPr>
        <w:pStyle w:val="ListParagraph"/>
        <w:numPr>
          <w:ilvl w:val="0"/>
          <w:numId w:val="6"/>
        </w:numPr>
        <w:snapToGrid w:val="0"/>
        <w:spacing w:after="0" w:line="240" w:lineRule="auto"/>
        <w:ind w:left="547" w:hanging="540"/>
        <w:jc w:val="both"/>
        <w:outlineLvl w:val="0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 w:rsidRPr="007670FC">
        <w:rPr>
          <w:rFonts w:ascii="Times New Roman" w:eastAsia="SimSun" w:hAnsi="Times New Roman"/>
          <w:kern w:val="2"/>
          <w:sz w:val="20"/>
          <w:szCs w:val="20"/>
          <w:lang w:eastAsia="zh-CN"/>
        </w:rPr>
        <w:t>M. Rashad, I. Ahmad, M. Shah and  Z. U. A. Khuhro, Left transitive AG-groupoids, Sindh Univ. Res. Jour. (Sci. Ser.), 2014, Vol.46 (4):547-552.</w:t>
      </w:r>
    </w:p>
    <w:p w:rsidR="00DF7D40" w:rsidRDefault="00DF7D40" w:rsidP="00DF7D40">
      <w:pPr>
        <w:pStyle w:val="ListParagraph"/>
        <w:numPr>
          <w:ilvl w:val="0"/>
          <w:numId w:val="6"/>
        </w:numPr>
        <w:snapToGrid w:val="0"/>
        <w:spacing w:after="0" w:line="240" w:lineRule="auto"/>
        <w:ind w:left="547" w:hanging="540"/>
        <w:jc w:val="both"/>
        <w:outlineLvl w:val="0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 w:rsidRPr="007670FC">
        <w:rPr>
          <w:rFonts w:ascii="Times New Roman" w:eastAsia="SimSun" w:hAnsi="Times New Roman"/>
          <w:kern w:val="2"/>
          <w:sz w:val="20"/>
          <w:szCs w:val="20"/>
          <w:lang w:eastAsia="zh-CN"/>
        </w:rPr>
        <w:t>M.  Rashad, I.  Ahmad,  and  M. Shah,  Some general properties  of  Stein  AG-groupoids  and Stein-AG-test, www. arXiv.org</w:t>
      </w:r>
    </w:p>
    <w:p w:rsidR="00DF7D40" w:rsidRPr="007670FC" w:rsidRDefault="00DF7D40" w:rsidP="00DF7D40">
      <w:pPr>
        <w:pStyle w:val="ListParagraph"/>
        <w:numPr>
          <w:ilvl w:val="0"/>
          <w:numId w:val="6"/>
        </w:numPr>
        <w:snapToGrid w:val="0"/>
        <w:spacing w:after="0" w:line="240" w:lineRule="auto"/>
        <w:ind w:left="547" w:hanging="540"/>
        <w:jc w:val="both"/>
        <w:outlineLvl w:val="0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 w:rsidRPr="00204D21"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I.  Ahmad, and  M.S. Jabbar and  M.  Rashad,    A note on Rectangular* AG-groupoids, Science International-Lahore </w:t>
      </w:r>
      <w:r w:rsidRPr="00204D21">
        <w:rPr>
          <w:rFonts w:ascii="Arial" w:hAnsi="Arial" w:cs="Arial"/>
          <w:color w:val="000000"/>
          <w:sz w:val="20"/>
          <w:szCs w:val="20"/>
          <w:shd w:val="clear" w:color="auto" w:fill="FFFFFF"/>
        </w:rPr>
        <w:t>(2), 873-878 (2016)</w:t>
      </w:r>
      <w:r w:rsidRPr="00204D21"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</w:t>
      </w:r>
    </w:p>
    <w:p w:rsidR="00DF7D40" w:rsidRPr="007670FC" w:rsidRDefault="00DF7D40" w:rsidP="00DF7D40">
      <w:pPr>
        <w:pStyle w:val="ListParagraph"/>
        <w:numPr>
          <w:ilvl w:val="0"/>
          <w:numId w:val="6"/>
        </w:numPr>
        <w:spacing w:after="0" w:line="240" w:lineRule="auto"/>
        <w:ind w:left="547" w:hanging="54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670FC">
        <w:rPr>
          <w:rFonts w:ascii="Times New Roman" w:eastAsia="Times New Roman" w:hAnsi="Times New Roman"/>
          <w:sz w:val="20"/>
          <w:szCs w:val="20"/>
        </w:rPr>
        <w:t>M.   Rashad,   I.   Ahmad,   M.   Shah   and   A.B.   Saeid,   Bi-commutative   AG-groupoids, www.arXive.org</w:t>
      </w:r>
    </w:p>
    <w:p w:rsidR="00DF7D40" w:rsidRPr="007670FC" w:rsidRDefault="00DF7D40" w:rsidP="00DF7D40">
      <w:pPr>
        <w:pStyle w:val="ListParagraph"/>
        <w:numPr>
          <w:ilvl w:val="0"/>
          <w:numId w:val="6"/>
        </w:numPr>
        <w:spacing w:after="0" w:line="240" w:lineRule="auto"/>
        <w:ind w:left="547" w:hanging="540"/>
        <w:jc w:val="both"/>
        <w:rPr>
          <w:rFonts w:ascii="Times New Roman" w:eastAsia="Times New Roman" w:hAnsi="Times New Roman"/>
          <w:sz w:val="20"/>
          <w:szCs w:val="20"/>
        </w:rPr>
      </w:pPr>
      <w:r w:rsidRPr="007670FC">
        <w:rPr>
          <w:rFonts w:ascii="Times New Roman" w:eastAsia="Times New Roman" w:hAnsi="Times New Roman"/>
          <w:sz w:val="20"/>
          <w:szCs w:val="20"/>
        </w:rPr>
        <w:t xml:space="preserve">M. Khan, Faisal, V. Amjad, On some classes of  Abel-Grassmann’s  groupoids. J. Adv. Res. Pure Math. , </w:t>
      </w:r>
      <w:r w:rsidRPr="007670FC">
        <w:rPr>
          <w:rFonts w:ascii="Times New Roman" w:eastAsia="Times New Roman" w:hAnsi="Times New Roman"/>
          <w:b/>
          <w:sz w:val="20"/>
          <w:szCs w:val="20"/>
        </w:rPr>
        <w:t>2011</w:t>
      </w:r>
      <w:r w:rsidRPr="007670FC">
        <w:rPr>
          <w:rFonts w:ascii="Times New Roman" w:eastAsia="Times New Roman" w:hAnsi="Times New Roman"/>
          <w:sz w:val="20"/>
          <w:szCs w:val="20"/>
        </w:rPr>
        <w:t>, 3(4), 109–119.</w:t>
      </w:r>
    </w:p>
    <w:p w:rsidR="00DF7D40" w:rsidRDefault="00DF7D40" w:rsidP="00DF7D40">
      <w:pPr>
        <w:pStyle w:val="ListParagraph"/>
        <w:numPr>
          <w:ilvl w:val="0"/>
          <w:numId w:val="6"/>
        </w:numPr>
        <w:spacing w:after="0" w:line="240" w:lineRule="auto"/>
        <w:ind w:left="547" w:hanging="540"/>
        <w:jc w:val="both"/>
        <w:rPr>
          <w:rFonts w:ascii="Times New Roman" w:eastAsia="Times New Roman" w:hAnsi="Times New Roman"/>
          <w:sz w:val="20"/>
          <w:szCs w:val="20"/>
        </w:rPr>
      </w:pPr>
      <w:r w:rsidRPr="007670FC">
        <w:rPr>
          <w:rFonts w:ascii="Times New Roman" w:eastAsia="Times New Roman" w:hAnsi="Times New Roman"/>
          <w:sz w:val="20"/>
          <w:szCs w:val="20"/>
        </w:rPr>
        <w:t xml:space="preserve">M. Shah, A. Ali and I. Ahmad, On introduction of new classes of AG-groupoids, Research Journal of Recent Sciences, </w:t>
      </w:r>
      <w:r w:rsidRPr="007670FC">
        <w:rPr>
          <w:rFonts w:ascii="Times New Roman" w:eastAsia="Times New Roman" w:hAnsi="Times New Roman"/>
          <w:b/>
          <w:sz w:val="20"/>
          <w:szCs w:val="20"/>
        </w:rPr>
        <w:t>2013</w:t>
      </w:r>
      <w:r w:rsidRPr="007670FC">
        <w:rPr>
          <w:rFonts w:ascii="Times New Roman" w:eastAsia="Times New Roman" w:hAnsi="Times New Roman"/>
          <w:sz w:val="20"/>
          <w:szCs w:val="20"/>
        </w:rPr>
        <w:t>, 2(1), 67-70.</w:t>
      </w:r>
    </w:p>
    <w:p w:rsidR="00DF7D40" w:rsidRPr="00204D21" w:rsidRDefault="00DF7D40" w:rsidP="00DF7D40">
      <w:pPr>
        <w:pStyle w:val="ListParagraph"/>
        <w:numPr>
          <w:ilvl w:val="0"/>
          <w:numId w:val="6"/>
        </w:numPr>
        <w:spacing w:after="0" w:line="240" w:lineRule="auto"/>
        <w:ind w:left="547" w:hanging="540"/>
        <w:jc w:val="both"/>
        <w:rPr>
          <w:rFonts w:ascii="Times New Roman" w:eastAsia="Times New Roman" w:hAnsi="Times New Roman"/>
          <w:sz w:val="20"/>
          <w:szCs w:val="20"/>
        </w:rPr>
      </w:pPr>
      <w:r w:rsidRPr="00204D21">
        <w:rPr>
          <w:rFonts w:ascii="Times New Roman" w:eastAsia="Times New Roman" w:hAnsi="Times New Roman"/>
          <w:sz w:val="20"/>
          <w:szCs w:val="20"/>
        </w:rPr>
        <w:t xml:space="preserve">Andreas Distler, M. Shah and Volker Sorge, Enumeration of AG-groupoids, Intelligent Computer Mathematics, Lecture notes in computer science, </w:t>
      </w:r>
      <w:r w:rsidRPr="00204D21">
        <w:rPr>
          <w:rFonts w:ascii="Times New Roman" w:eastAsia="Times New Roman" w:hAnsi="Times New Roman"/>
          <w:b/>
          <w:sz w:val="20"/>
          <w:szCs w:val="20"/>
        </w:rPr>
        <w:t>2011</w:t>
      </w:r>
      <w:r w:rsidRPr="00204D21">
        <w:rPr>
          <w:rFonts w:ascii="Times New Roman" w:eastAsia="Times New Roman" w:hAnsi="Times New Roman"/>
          <w:sz w:val="20"/>
          <w:szCs w:val="20"/>
        </w:rPr>
        <w:t xml:space="preserve">, (6824), 1-14. </w:t>
      </w:r>
    </w:p>
    <w:p w:rsidR="00DF7D40" w:rsidRPr="00204D21" w:rsidRDefault="00DF7D40" w:rsidP="00DF7D40">
      <w:pPr>
        <w:pStyle w:val="ListParagraph"/>
        <w:numPr>
          <w:ilvl w:val="0"/>
          <w:numId w:val="6"/>
        </w:numPr>
        <w:snapToGrid w:val="0"/>
        <w:spacing w:after="0" w:line="240" w:lineRule="auto"/>
        <w:ind w:left="547" w:hanging="540"/>
        <w:jc w:val="both"/>
        <w:outlineLvl w:val="0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 w:rsidRPr="00204D21">
        <w:rPr>
          <w:rFonts w:ascii="Times New Roman" w:eastAsia="SimSun" w:hAnsi="Times New Roman"/>
          <w:kern w:val="2"/>
          <w:sz w:val="20"/>
          <w:szCs w:val="20"/>
          <w:lang w:eastAsia="zh-CN"/>
        </w:rPr>
        <w:t>M. Iqbal, I. Ahmad, M. Shah and M. Irfan Ali, On cyclic associative Abel-Grassman-groupoids, British Journal of Mathematics and Computer Science, Article no.BJMCS.21867 12(5), 1-16, 2016.</w:t>
      </w:r>
    </w:p>
    <w:p w:rsidR="00DF7D40" w:rsidRPr="007670FC" w:rsidRDefault="00DF7D40" w:rsidP="00DF7D40">
      <w:pPr>
        <w:pStyle w:val="ListParagraph"/>
        <w:numPr>
          <w:ilvl w:val="0"/>
          <w:numId w:val="6"/>
        </w:numPr>
        <w:snapToGrid w:val="0"/>
        <w:spacing w:after="0" w:line="240" w:lineRule="auto"/>
        <w:ind w:left="547" w:hanging="540"/>
        <w:jc w:val="both"/>
        <w:outlineLvl w:val="0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 w:rsidRPr="007670FC">
        <w:rPr>
          <w:rFonts w:ascii="Times New Roman" w:eastAsia="SimSun" w:hAnsi="Times New Roman"/>
          <w:kern w:val="2"/>
          <w:sz w:val="20"/>
          <w:szCs w:val="20"/>
          <w:lang w:eastAsia="zh-CN"/>
        </w:rPr>
        <w:t>M. Rashad, I. Ahmad, Amanullah and M. Shah, On relation between right alternative and nuclear square AG-groupoids, International Mathematical Forum, 2013, 8(5), 237-243.</w:t>
      </w:r>
    </w:p>
    <w:p w:rsidR="00DF7D40" w:rsidRDefault="00DF7D40" w:rsidP="00DF7D40">
      <w:pPr>
        <w:pStyle w:val="ListParagraph"/>
        <w:numPr>
          <w:ilvl w:val="0"/>
          <w:numId w:val="6"/>
        </w:numPr>
        <w:snapToGrid w:val="0"/>
        <w:spacing w:after="0" w:line="240" w:lineRule="auto"/>
        <w:ind w:left="547" w:hanging="540"/>
        <w:jc w:val="both"/>
        <w:outlineLvl w:val="0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 w:rsidRPr="007670FC">
        <w:rPr>
          <w:rFonts w:ascii="Times New Roman" w:eastAsia="SimSun" w:hAnsi="Times New Roman"/>
          <w:kern w:val="2"/>
          <w:sz w:val="20"/>
          <w:szCs w:val="20"/>
          <w:lang w:eastAsia="zh-CN"/>
        </w:rPr>
        <w:t>I.  Ahma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d,  M.  Rashad  and  M.  Shah, </w:t>
      </w:r>
      <w:r w:rsidRPr="007670FC">
        <w:rPr>
          <w:rFonts w:ascii="Times New Roman" w:eastAsia="SimSun" w:hAnsi="Times New Roman"/>
          <w:kern w:val="2"/>
          <w:sz w:val="20"/>
          <w:szCs w:val="20"/>
          <w:lang w:eastAsia="zh-CN"/>
        </w:rPr>
        <w:t>Some  properties  of  AG*-groupoid,  Research Journal of Recent Sciences, 2013, Vol. 2(4), 91-93.</w:t>
      </w:r>
    </w:p>
    <w:p w:rsidR="00DF7D40" w:rsidRDefault="00DF7D40" w:rsidP="00DF7D40">
      <w:pPr>
        <w:pStyle w:val="ListParagraph"/>
        <w:numPr>
          <w:ilvl w:val="0"/>
          <w:numId w:val="6"/>
        </w:numPr>
        <w:snapToGrid w:val="0"/>
        <w:spacing w:after="0" w:line="240" w:lineRule="auto"/>
        <w:ind w:left="547" w:hanging="540"/>
        <w:jc w:val="both"/>
        <w:outlineLvl w:val="0"/>
        <w:rPr>
          <w:rFonts w:ascii="Times New Roman" w:eastAsia="SimSun" w:hAnsi="Times New Roman"/>
          <w:kern w:val="2"/>
          <w:lang w:eastAsia="zh-CN"/>
        </w:rPr>
      </w:pPr>
      <w:r w:rsidRPr="007670FC">
        <w:rPr>
          <w:rFonts w:ascii="Times New Roman" w:eastAsia="SimSun" w:hAnsi="Times New Roman"/>
          <w:kern w:val="2"/>
          <w:sz w:val="20"/>
          <w:szCs w:val="20"/>
          <w:lang w:eastAsia="zh-CN"/>
        </w:rPr>
        <w:t>I.  Ahmad,  M.  Rashad  and  M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.  Shah, </w:t>
      </w:r>
      <w:r w:rsidRPr="007670FC">
        <w:rPr>
          <w:rFonts w:ascii="Times New Roman" w:eastAsia="SimSun" w:hAnsi="Times New Roman"/>
          <w:kern w:val="2"/>
          <w:sz w:val="20"/>
          <w:szCs w:val="20"/>
          <w:lang w:eastAsia="zh-CN"/>
        </w:rPr>
        <w:t>Some  new  result  on  T1,  T2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</w:t>
      </w:r>
      <w:r w:rsidRPr="007670FC">
        <w:rPr>
          <w:rFonts w:ascii="Times New Roman" w:eastAsia="SimSun" w:hAnsi="Times New Roman"/>
          <w:kern w:val="2"/>
          <w:sz w:val="20"/>
          <w:szCs w:val="20"/>
          <w:lang w:eastAsia="zh-CN"/>
        </w:rPr>
        <w:t>and  T4-AG-groupoids, Research Journal of Recent Sciences, 2013, Vol. 2(3), 64-66.</w:t>
      </w:r>
      <w:r w:rsidRPr="007670FC">
        <w:rPr>
          <w:rFonts w:ascii="Times New Roman" w:eastAsia="SimSun" w:hAnsi="Times New Roman"/>
          <w:kern w:val="2"/>
          <w:lang w:eastAsia="zh-CN"/>
        </w:rPr>
        <w:t xml:space="preserve"> </w:t>
      </w:r>
    </w:p>
    <w:p w:rsidR="00DF7D40" w:rsidRDefault="00DF7D40" w:rsidP="00DF7D40">
      <w:pPr>
        <w:pStyle w:val="ListParagraph"/>
        <w:numPr>
          <w:ilvl w:val="0"/>
          <w:numId w:val="6"/>
        </w:numPr>
        <w:snapToGrid w:val="0"/>
        <w:spacing w:after="0" w:line="240" w:lineRule="auto"/>
        <w:ind w:left="547" w:hanging="540"/>
        <w:jc w:val="both"/>
        <w:outlineLvl w:val="0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 w:rsidRPr="007670FC">
        <w:rPr>
          <w:rFonts w:ascii="Times New Roman" w:eastAsia="SimSun" w:hAnsi="Times New Roman"/>
          <w:kern w:val="2"/>
          <w:sz w:val="20"/>
          <w:szCs w:val="20"/>
          <w:lang w:eastAsia="zh-CN"/>
        </w:rPr>
        <w:t>Amanullah, M. Rashad, I. Ahmad, M. Shah, On modulo AG-groupoids, Journal:  Journal of Advances in Mathematics, 2014,  Vol. 8, No 3, 1606-1613, (2014)</w:t>
      </w:r>
    </w:p>
    <w:p w:rsidR="00DF7D40" w:rsidRPr="00204D21" w:rsidRDefault="00DF7D40" w:rsidP="00DF7D40">
      <w:pPr>
        <w:pStyle w:val="ListParagraph"/>
        <w:numPr>
          <w:ilvl w:val="0"/>
          <w:numId w:val="6"/>
        </w:numPr>
        <w:snapToGrid w:val="0"/>
        <w:spacing w:after="0" w:line="240" w:lineRule="auto"/>
        <w:ind w:left="547" w:hanging="540"/>
        <w:jc w:val="both"/>
        <w:outlineLvl w:val="0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 w:rsidRPr="007670FC">
        <w:rPr>
          <w:rFonts w:ascii="Times New Roman" w:eastAsia="Times New Roman" w:hAnsi="Times New Roman"/>
          <w:sz w:val="20"/>
          <w:szCs w:val="20"/>
        </w:rPr>
        <w:t xml:space="preserve">I. Ahmad, Amanullah, M. Shah, Fuzzy AG-subgroups, Life Science Journal, </w:t>
      </w:r>
      <w:r w:rsidRPr="007670FC">
        <w:rPr>
          <w:rFonts w:ascii="Times New Roman" w:eastAsia="Times New Roman" w:hAnsi="Times New Roman"/>
          <w:b/>
          <w:sz w:val="20"/>
          <w:szCs w:val="20"/>
        </w:rPr>
        <w:t>2012</w:t>
      </w:r>
      <w:r w:rsidRPr="007670FC">
        <w:rPr>
          <w:rFonts w:ascii="Times New Roman" w:eastAsia="Times New Roman" w:hAnsi="Times New Roman"/>
          <w:sz w:val="20"/>
          <w:szCs w:val="20"/>
        </w:rPr>
        <w:t>,  9(4), 3931-3936.</w:t>
      </w:r>
    </w:p>
    <w:p w:rsidR="00DF7D40" w:rsidRDefault="00DF7D40" w:rsidP="00DF7D40">
      <w:pPr>
        <w:pStyle w:val="ListParagraph"/>
        <w:numPr>
          <w:ilvl w:val="0"/>
          <w:numId w:val="6"/>
        </w:numPr>
        <w:spacing w:after="0" w:line="240" w:lineRule="auto"/>
        <w:ind w:left="547" w:hanging="540"/>
        <w:jc w:val="both"/>
        <w:rPr>
          <w:rFonts w:ascii="Times New Roman" w:eastAsia="Times New Roman" w:hAnsi="Times New Roman"/>
          <w:sz w:val="20"/>
          <w:szCs w:val="20"/>
        </w:rPr>
      </w:pPr>
      <w:r w:rsidRPr="007670FC">
        <w:rPr>
          <w:rFonts w:ascii="Times New Roman" w:eastAsia="Times New Roman" w:hAnsi="Times New Roman"/>
          <w:sz w:val="20"/>
          <w:szCs w:val="20"/>
        </w:rPr>
        <w:t xml:space="preserve">Amanullah, I. Ahmad, M. Shah, On the equal-height elements of fuzzy AG-subgroups. Life Science Journal, </w:t>
      </w:r>
      <w:r w:rsidRPr="007670FC">
        <w:rPr>
          <w:rFonts w:ascii="Times New Roman" w:eastAsia="Times New Roman" w:hAnsi="Times New Roman"/>
          <w:b/>
          <w:sz w:val="20"/>
          <w:szCs w:val="20"/>
        </w:rPr>
        <w:t>2013</w:t>
      </w:r>
      <w:r w:rsidRPr="007670FC">
        <w:rPr>
          <w:rFonts w:ascii="Times New Roman" w:eastAsia="Times New Roman" w:hAnsi="Times New Roman"/>
          <w:sz w:val="20"/>
          <w:szCs w:val="20"/>
        </w:rPr>
        <w:t>, 10(4):  3143-3146.</w:t>
      </w:r>
    </w:p>
    <w:p w:rsidR="00DF7D40" w:rsidRPr="00204D21" w:rsidRDefault="00DF7D40" w:rsidP="00DF7D40">
      <w:pPr>
        <w:pStyle w:val="ListParagraph"/>
        <w:numPr>
          <w:ilvl w:val="0"/>
          <w:numId w:val="6"/>
        </w:numPr>
        <w:snapToGrid w:val="0"/>
        <w:spacing w:after="0" w:line="240" w:lineRule="auto"/>
        <w:ind w:left="547" w:hanging="540"/>
        <w:jc w:val="both"/>
        <w:outlineLvl w:val="0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 w:rsidRPr="00204D21">
        <w:rPr>
          <w:rFonts w:ascii="Times New Roman" w:eastAsia="Times New Roman" w:hAnsi="Times New Roman"/>
          <w:sz w:val="20"/>
          <w:szCs w:val="20"/>
        </w:rPr>
        <w:t xml:space="preserve">Amanullah, I.  Ahmad  and  M.  Shah,  Fuzzy  cosets  and  quotient  fuzzy  AG-subgroups, </w:t>
      </w:r>
      <w:hyperlink r:id="rId368" w:history="1">
        <w:r w:rsidRPr="00204D21">
          <w:rPr>
            <w:rFonts w:ascii="Times New Roman" w:eastAsia="Times New Roman" w:hAnsi="Times New Roman"/>
            <w:sz w:val="20"/>
            <w:szCs w:val="20"/>
            <w:u w:val="single"/>
          </w:rPr>
          <w:t>www.arXive.org</w:t>
        </w:r>
      </w:hyperlink>
    </w:p>
    <w:p w:rsidR="00DF7D40" w:rsidRPr="00204D21" w:rsidRDefault="00DF7D40" w:rsidP="00DF7D40">
      <w:pPr>
        <w:pStyle w:val="ListParagraph"/>
        <w:numPr>
          <w:ilvl w:val="0"/>
          <w:numId w:val="6"/>
        </w:numPr>
        <w:snapToGrid w:val="0"/>
        <w:spacing w:after="0" w:line="240" w:lineRule="auto"/>
        <w:ind w:left="547" w:hanging="540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7670FC">
        <w:rPr>
          <w:rFonts w:ascii="Times New Roman" w:eastAsia="SimSun" w:hAnsi="Times New Roman"/>
          <w:kern w:val="2"/>
          <w:sz w:val="20"/>
          <w:szCs w:val="20"/>
          <w:lang w:eastAsia="zh-CN"/>
        </w:rPr>
        <w:t>M. Rashad, Amanullah,  I. Ahmad, Modulo  matrix AG-groupoids and  modulo AG-groups, Mehran University Research Journal of Engineering &amp; Technology, 2016,Volume 35, Issue 1, 63-70.</w:t>
      </w:r>
    </w:p>
    <w:p w:rsidR="00DF7D40" w:rsidRPr="00204D21" w:rsidRDefault="00DF7D40" w:rsidP="00DF7D40">
      <w:pPr>
        <w:pStyle w:val="ListParagraph"/>
        <w:numPr>
          <w:ilvl w:val="0"/>
          <w:numId w:val="6"/>
        </w:numPr>
        <w:spacing w:after="0" w:line="240" w:lineRule="auto"/>
        <w:ind w:left="547" w:hanging="540"/>
        <w:jc w:val="both"/>
        <w:rPr>
          <w:rFonts w:ascii="Times New Roman" w:eastAsia="Times New Roman" w:hAnsi="Times New Roman"/>
          <w:sz w:val="20"/>
          <w:szCs w:val="20"/>
        </w:rPr>
      </w:pPr>
      <w:r w:rsidRPr="00204D21">
        <w:rPr>
          <w:rFonts w:ascii="Times New Roman" w:eastAsia="Times New Roman" w:hAnsi="Times New Roman"/>
          <w:sz w:val="20"/>
          <w:szCs w:val="20"/>
        </w:rPr>
        <w:t xml:space="preserve">M. Shah, A theoretical and computational investigation of AG-groups, PhD thesis, Quaid- i-Azam University Islamabad, Pakistan </w:t>
      </w:r>
      <w:r w:rsidRPr="00204D21">
        <w:rPr>
          <w:rFonts w:ascii="Times New Roman" w:eastAsia="Times New Roman" w:hAnsi="Times New Roman"/>
          <w:b/>
          <w:sz w:val="20"/>
          <w:szCs w:val="20"/>
        </w:rPr>
        <w:t>(2012).</w:t>
      </w:r>
    </w:p>
    <w:p w:rsidR="00DF7D40" w:rsidRPr="00204D21" w:rsidRDefault="00DF7D40" w:rsidP="00DF7D40">
      <w:pPr>
        <w:pStyle w:val="ListParagraph"/>
        <w:numPr>
          <w:ilvl w:val="0"/>
          <w:numId w:val="6"/>
        </w:numPr>
        <w:spacing w:after="0" w:line="240" w:lineRule="auto"/>
        <w:ind w:left="547" w:hanging="540"/>
        <w:jc w:val="both"/>
        <w:rPr>
          <w:rFonts w:ascii="Times New Roman" w:eastAsia="Times New Roman" w:hAnsi="Times New Roman"/>
          <w:sz w:val="20"/>
          <w:szCs w:val="20"/>
        </w:rPr>
      </w:pPr>
      <w:r w:rsidRPr="00204D21">
        <w:rPr>
          <w:rFonts w:ascii="Times New Roman" w:eastAsia="SimSun" w:hAnsi="Times New Roman"/>
          <w:kern w:val="2"/>
          <w:sz w:val="20"/>
          <w:szCs w:val="20"/>
          <w:lang w:eastAsia="zh-CN"/>
        </w:rPr>
        <w:t>Peter  V.  Protic  and  Nebojsa  Stevanovic,  AG-test  and  some  general  properties  of  Abel-Grassmann’s‘s groupoids. PU.M.A. 1995, vol. 6 no. 4, 371-383.</w:t>
      </w:r>
    </w:p>
    <w:p w:rsidR="00DF7D40" w:rsidRPr="002B1D63" w:rsidRDefault="00DF7D40" w:rsidP="00DF7D40">
      <w:pPr>
        <w:pStyle w:val="ListParagraph"/>
        <w:numPr>
          <w:ilvl w:val="0"/>
          <w:numId w:val="6"/>
        </w:numPr>
        <w:spacing w:after="0" w:line="240" w:lineRule="auto"/>
        <w:ind w:left="547" w:hanging="540"/>
        <w:jc w:val="both"/>
        <w:rPr>
          <w:rFonts w:ascii="Times New Roman" w:eastAsia="Times New Roman" w:hAnsi="Times New Roman"/>
        </w:rPr>
      </w:pPr>
      <w:r w:rsidRPr="007670FC">
        <w:rPr>
          <w:rFonts w:ascii="Times New Roman" w:eastAsia="Times New Roman" w:hAnsi="Times New Roman"/>
          <w:sz w:val="20"/>
          <w:szCs w:val="20"/>
        </w:rPr>
        <w:t xml:space="preserve">Q. Mushtaq, Semilattice decomposition of a locally associative AG**-groupoid, Algebra Colloquium, </w:t>
      </w:r>
      <w:r w:rsidRPr="007670FC">
        <w:rPr>
          <w:rFonts w:ascii="Times New Roman" w:eastAsia="Times New Roman" w:hAnsi="Times New Roman"/>
          <w:b/>
          <w:sz w:val="20"/>
          <w:szCs w:val="20"/>
        </w:rPr>
        <w:t>2009</w:t>
      </w:r>
      <w:r w:rsidRPr="007670FC">
        <w:rPr>
          <w:rFonts w:ascii="Times New Roman" w:eastAsia="Times New Roman" w:hAnsi="Times New Roman"/>
          <w:sz w:val="20"/>
          <w:szCs w:val="20"/>
        </w:rPr>
        <w:t>, Vol:16, 1 pp: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7670FC">
        <w:rPr>
          <w:rFonts w:ascii="Times New Roman" w:eastAsia="Times New Roman" w:hAnsi="Times New Roman"/>
          <w:sz w:val="20"/>
          <w:szCs w:val="20"/>
        </w:rPr>
        <w:t>17-22.</w:t>
      </w:r>
    </w:p>
    <w:p w:rsidR="002B1D63" w:rsidRDefault="002B1D63" w:rsidP="002B1D63">
      <w:pPr>
        <w:pStyle w:val="ListParagraph"/>
        <w:numPr>
          <w:ilvl w:val="0"/>
          <w:numId w:val="6"/>
        </w:numPr>
        <w:spacing w:after="0" w:line="240" w:lineRule="auto"/>
        <w:ind w:left="547" w:hanging="540"/>
        <w:jc w:val="both"/>
        <w:rPr>
          <w:rFonts w:ascii="Times New Roman" w:eastAsia="Times New Roman" w:hAnsi="Times New Roman"/>
        </w:rPr>
      </w:pPr>
      <w:r w:rsidRPr="00204D21">
        <w:rPr>
          <w:rFonts w:ascii="Times New Roman" w:eastAsia="Times New Roman" w:hAnsi="Times New Roman"/>
          <w:sz w:val="20"/>
          <w:szCs w:val="20"/>
        </w:rPr>
        <w:t xml:space="preserve">M. Shah, I. Ahmad and A. Ali, Discovery of new classes of AG-groupoids, Research Journal of Recent Sciences, </w:t>
      </w:r>
      <w:r w:rsidRPr="00204D21">
        <w:rPr>
          <w:rFonts w:ascii="Times New Roman" w:eastAsia="Times New Roman" w:hAnsi="Times New Roman"/>
          <w:b/>
          <w:sz w:val="20"/>
          <w:szCs w:val="20"/>
        </w:rPr>
        <w:t>2012</w:t>
      </w:r>
      <w:r w:rsidRPr="00204D21">
        <w:rPr>
          <w:rFonts w:ascii="Times New Roman" w:eastAsia="Times New Roman" w:hAnsi="Times New Roman"/>
          <w:sz w:val="20"/>
          <w:szCs w:val="20"/>
        </w:rPr>
        <w:t>, 1(11), 47-49.</w:t>
      </w:r>
      <w:r w:rsidRPr="00204D21">
        <w:rPr>
          <w:rFonts w:ascii="Times New Roman" w:eastAsia="Times New Roman" w:hAnsi="Times New Roman"/>
        </w:rPr>
        <w:t xml:space="preserve"> </w:t>
      </w:r>
    </w:p>
    <w:p w:rsidR="00BA09FE" w:rsidRDefault="00BA09FE" w:rsidP="002B1D63">
      <w:pPr>
        <w:pStyle w:val="ListParagraph"/>
        <w:spacing w:after="0" w:line="240" w:lineRule="auto"/>
        <w:ind w:left="547"/>
        <w:jc w:val="both"/>
        <w:rPr>
          <w:rFonts w:ascii="Times New Roman" w:eastAsia="Times New Roman" w:hAnsi="Times New Roman"/>
        </w:rPr>
        <w:sectPr w:rsidR="00BA09FE" w:rsidSect="005713FF">
          <w:type w:val="evenPage"/>
          <w:pgSz w:w="12240" w:h="15840" w:code="1"/>
          <w:pgMar w:top="1008" w:right="1008" w:bottom="1008" w:left="1008" w:header="720" w:footer="1152" w:gutter="0"/>
          <w:pgNumType w:start="2174"/>
          <w:cols w:num="2" w:space="288"/>
          <w:docGrid w:linePitch="272"/>
        </w:sectPr>
      </w:pPr>
    </w:p>
    <w:p w:rsidR="002B1D63" w:rsidRPr="007670FC" w:rsidRDefault="002B1D63" w:rsidP="00192A8A">
      <w:pPr>
        <w:pStyle w:val="ListParagraph"/>
        <w:spacing w:after="0" w:line="240" w:lineRule="auto"/>
        <w:ind w:left="547"/>
        <w:jc w:val="both"/>
        <w:rPr>
          <w:rFonts w:ascii="Times New Roman" w:eastAsia="Times New Roman" w:hAnsi="Times New Roman"/>
        </w:rPr>
      </w:pPr>
    </w:p>
    <w:sectPr w:rsidR="002B1D63" w:rsidRPr="007670FC" w:rsidSect="00DE3F90">
      <w:type w:val="continuous"/>
      <w:pgSz w:w="12240" w:h="15840" w:code="1"/>
      <w:pgMar w:top="1008" w:right="1008" w:bottom="1008" w:left="1008" w:header="720" w:footer="1152" w:gutter="0"/>
      <w:pgNumType w:start="1"/>
      <w:cols w:num="2" w:space="28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02C" w:rsidRDefault="00EC202C" w:rsidP="00C37E61">
      <w:r>
        <w:separator/>
      </w:r>
    </w:p>
  </w:endnote>
  <w:endnote w:type="continuationSeparator" w:id="0">
    <w:p w:rsidR="00EC202C" w:rsidRDefault="00EC202C" w:rsidP="00C3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skervill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8A" w:rsidRPr="0006468F" w:rsidRDefault="0006468F" w:rsidP="0006468F">
    <w:pPr>
      <w:pStyle w:val="Footer"/>
      <w:jc w:val="center"/>
      <w:rPr>
        <w:rFonts w:asciiTheme="majorBidi" w:hAnsiTheme="majorBidi" w:cstheme="majorBidi"/>
        <w:sz w:val="22"/>
        <w:szCs w:val="22"/>
      </w:rPr>
    </w:pPr>
    <w:r w:rsidRPr="0006468F">
      <w:rPr>
        <w:rFonts w:asciiTheme="majorBidi" w:hAnsiTheme="majorBidi" w:cstheme="majorBidi"/>
        <w:sz w:val="22"/>
        <w:szCs w:val="22"/>
      </w:rPr>
      <w:t>May-June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8A" w:rsidRPr="0006468F" w:rsidRDefault="0006468F" w:rsidP="0006468F">
    <w:pPr>
      <w:pStyle w:val="Footer"/>
      <w:jc w:val="center"/>
      <w:rPr>
        <w:rFonts w:asciiTheme="majorBidi" w:hAnsiTheme="majorBidi" w:cstheme="majorBidi"/>
        <w:sz w:val="22"/>
        <w:szCs w:val="22"/>
      </w:rPr>
    </w:pPr>
    <w:r w:rsidRPr="0006468F">
      <w:rPr>
        <w:rFonts w:asciiTheme="majorBidi" w:hAnsiTheme="majorBidi" w:cstheme="majorBidi"/>
        <w:sz w:val="22"/>
        <w:szCs w:val="22"/>
      </w:rPr>
      <w:t>May-June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8A" w:rsidRDefault="00192A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02C" w:rsidRDefault="00EC202C" w:rsidP="00C37E61">
      <w:r>
        <w:separator/>
      </w:r>
    </w:p>
  </w:footnote>
  <w:footnote w:type="continuationSeparator" w:id="0">
    <w:p w:rsidR="00EC202C" w:rsidRDefault="00EC202C" w:rsidP="00C3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8A" w:rsidRPr="0006468F" w:rsidRDefault="0006468F" w:rsidP="00ED167D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Times New Roman" w:hAnsi="Times New Roman"/>
        <w:sz w:val="18"/>
        <w:szCs w:val="18"/>
      </w:rPr>
    </w:pPr>
    <w:r w:rsidRPr="00554E9E">
      <w:rPr>
        <w:rFonts w:ascii="Times New Roman" w:hAnsi="Times New Roman"/>
        <w:sz w:val="18"/>
        <w:szCs w:val="18"/>
      </w:rPr>
      <w:fldChar w:fldCharType="begin"/>
    </w:r>
    <w:r w:rsidRPr="00554E9E">
      <w:rPr>
        <w:rFonts w:ascii="Times New Roman" w:hAnsi="Times New Roman"/>
        <w:sz w:val="18"/>
        <w:szCs w:val="18"/>
      </w:rPr>
      <w:instrText xml:space="preserve"> PAGE   \* MERGEFORMAT </w:instrText>
    </w:r>
    <w:r w:rsidRPr="00554E9E">
      <w:rPr>
        <w:rFonts w:ascii="Times New Roman" w:hAnsi="Times New Roman"/>
        <w:sz w:val="18"/>
        <w:szCs w:val="18"/>
      </w:rPr>
      <w:fldChar w:fldCharType="separate"/>
    </w:r>
    <w:r w:rsidR="005713FF">
      <w:rPr>
        <w:rFonts w:ascii="Times New Roman" w:hAnsi="Times New Roman"/>
        <w:noProof/>
        <w:sz w:val="18"/>
        <w:szCs w:val="18"/>
      </w:rPr>
      <w:t>2178</w:t>
    </w:r>
    <w:r w:rsidRPr="00554E9E">
      <w:rPr>
        <w:rFonts w:ascii="Times New Roman" w:hAnsi="Times New Roman"/>
        <w:noProof/>
        <w:sz w:val="18"/>
        <w:szCs w:val="18"/>
      </w:rPr>
      <w:fldChar w:fldCharType="end"/>
    </w:r>
    <w:r w:rsidRPr="00554E9E">
      <w:rPr>
        <w:rFonts w:ascii="Times New Roman" w:eastAsia="MS Mincho" w:hAnsi="Times New Roman"/>
        <w:sz w:val="18"/>
        <w:szCs w:val="18"/>
        <w:lang w:val="en-MY" w:eastAsia="ja-JP"/>
      </w:rPr>
      <w:tab/>
      <w:t>ISSN 1013-5316;CODEN: SINTE 8</w:t>
    </w:r>
    <w:r w:rsidRPr="00554E9E">
      <w:rPr>
        <w:rFonts w:ascii="Times New Roman" w:hAnsi="Times New Roman"/>
        <w:sz w:val="18"/>
        <w:szCs w:val="18"/>
      </w:rPr>
      <w:tab/>
    </w:r>
    <w:r>
      <w:rPr>
        <w:rFonts w:ascii="Times New Roman" w:eastAsia="MS Mincho" w:hAnsi="Times New Roman"/>
        <w:sz w:val="18"/>
        <w:szCs w:val="18"/>
        <w:lang w:val="en-MY" w:eastAsia="ja-JP"/>
      </w:rPr>
      <w:t>Sci.Int.(Lahore),28(3)</w:t>
    </w:r>
    <w:r w:rsidRPr="00554E9E">
      <w:rPr>
        <w:rFonts w:ascii="Times New Roman" w:eastAsia="MS Mincho" w:hAnsi="Times New Roman"/>
        <w:sz w:val="18"/>
        <w:szCs w:val="18"/>
        <w:lang w:val="en-MY" w:eastAsia="ja-JP"/>
      </w:rPr>
      <w:t>,</w:t>
    </w:r>
    <w:r w:rsidR="00ED167D">
      <w:rPr>
        <w:rFonts w:ascii="Times New Roman" w:eastAsia="MS Mincho" w:hAnsi="Times New Roman"/>
        <w:sz w:val="18"/>
        <w:szCs w:val="18"/>
        <w:lang w:val="en-MY" w:eastAsia="ja-JP"/>
      </w:rPr>
      <w:t>2173-2179</w:t>
    </w:r>
    <w:r w:rsidRPr="00554E9E">
      <w:rPr>
        <w:rFonts w:ascii="Times New Roman" w:eastAsia="MS Mincho" w:hAnsi="Times New Roman"/>
        <w:sz w:val="18"/>
        <w:szCs w:val="18"/>
        <w:lang w:val="en-MY" w:eastAsia="ja-JP"/>
      </w:rPr>
      <w:t>,2016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8A" w:rsidRPr="0006468F" w:rsidRDefault="0006468F" w:rsidP="00ED167D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Times New Roman" w:hAnsi="Times New Roman"/>
        <w:sz w:val="18"/>
        <w:szCs w:val="18"/>
      </w:rPr>
    </w:pPr>
    <w:r>
      <w:rPr>
        <w:rFonts w:ascii="Times New Roman" w:eastAsia="MS Mincho" w:hAnsi="Times New Roman"/>
        <w:sz w:val="18"/>
        <w:szCs w:val="18"/>
        <w:lang w:val="en-MY" w:eastAsia="ja-JP"/>
      </w:rPr>
      <w:t>Sci.Int.(Lahore),28(3)</w:t>
    </w:r>
    <w:r w:rsidRPr="00554E9E">
      <w:rPr>
        <w:rFonts w:ascii="Times New Roman" w:eastAsia="MS Mincho" w:hAnsi="Times New Roman"/>
        <w:sz w:val="18"/>
        <w:szCs w:val="18"/>
        <w:lang w:val="en-MY" w:eastAsia="ja-JP"/>
      </w:rPr>
      <w:t>,</w:t>
    </w:r>
    <w:r w:rsidR="00ED167D">
      <w:rPr>
        <w:rFonts w:ascii="Times New Roman" w:eastAsia="MS Mincho" w:hAnsi="Times New Roman"/>
        <w:sz w:val="18"/>
        <w:szCs w:val="18"/>
        <w:lang w:val="en-MY" w:eastAsia="ja-JP"/>
      </w:rPr>
      <w:t>2173-2179</w:t>
    </w:r>
    <w:r w:rsidRPr="00554E9E">
      <w:rPr>
        <w:rFonts w:ascii="Times New Roman" w:eastAsia="MS Mincho" w:hAnsi="Times New Roman"/>
        <w:sz w:val="18"/>
        <w:szCs w:val="18"/>
        <w:lang w:val="en-MY" w:eastAsia="ja-JP"/>
      </w:rPr>
      <w:t>,2016</w:t>
    </w:r>
    <w:r w:rsidRPr="00554E9E">
      <w:rPr>
        <w:rFonts w:ascii="Times New Roman" w:eastAsia="MS Mincho" w:hAnsi="Times New Roman"/>
        <w:sz w:val="18"/>
        <w:szCs w:val="18"/>
        <w:lang w:val="en-MY" w:eastAsia="ja-JP"/>
      </w:rPr>
      <w:tab/>
      <w:t>ISSN 1013-5316;CODEN: SINTE 8</w:t>
    </w:r>
    <w:r w:rsidRPr="00554E9E">
      <w:rPr>
        <w:rFonts w:ascii="Times New Roman" w:hAnsi="Times New Roman"/>
        <w:sz w:val="18"/>
        <w:szCs w:val="18"/>
      </w:rPr>
      <w:tab/>
    </w:r>
    <w:r w:rsidRPr="00554E9E">
      <w:rPr>
        <w:rFonts w:ascii="Times New Roman" w:hAnsi="Times New Roman"/>
        <w:sz w:val="18"/>
        <w:szCs w:val="18"/>
      </w:rPr>
      <w:fldChar w:fldCharType="begin"/>
    </w:r>
    <w:r w:rsidRPr="00554E9E">
      <w:rPr>
        <w:rFonts w:ascii="Times New Roman" w:hAnsi="Times New Roman"/>
        <w:sz w:val="18"/>
        <w:szCs w:val="18"/>
      </w:rPr>
      <w:instrText xml:space="preserve"> PAGE   \* MERGEFORMAT </w:instrText>
    </w:r>
    <w:r w:rsidRPr="00554E9E">
      <w:rPr>
        <w:rFonts w:ascii="Times New Roman" w:hAnsi="Times New Roman"/>
        <w:sz w:val="18"/>
        <w:szCs w:val="18"/>
      </w:rPr>
      <w:fldChar w:fldCharType="separate"/>
    </w:r>
    <w:r w:rsidR="00EC202C">
      <w:rPr>
        <w:rFonts w:ascii="Times New Roman" w:hAnsi="Times New Roman"/>
        <w:noProof/>
        <w:sz w:val="18"/>
        <w:szCs w:val="18"/>
      </w:rPr>
      <w:t>2173</w:t>
    </w:r>
    <w:r w:rsidRPr="00554E9E">
      <w:rPr>
        <w:rFonts w:ascii="Times New Roman" w:hAnsi="Times New Roman"/>
        <w:noProof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8A" w:rsidRPr="00DE3F90" w:rsidRDefault="00192A8A" w:rsidP="00DE3F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04FBC"/>
    <w:multiLevelType w:val="hybridMultilevel"/>
    <w:tmpl w:val="0742CBDE"/>
    <w:lvl w:ilvl="0" w:tplc="95A8D8CA">
      <w:start w:val="1"/>
      <w:numFmt w:val="decimal"/>
      <w:lvlText w:val="[%1]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66772"/>
    <w:multiLevelType w:val="hybridMultilevel"/>
    <w:tmpl w:val="7B0CDAD2"/>
    <w:lvl w:ilvl="0" w:tplc="F184160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60336"/>
    <w:multiLevelType w:val="hybridMultilevel"/>
    <w:tmpl w:val="EA402BE8"/>
    <w:lvl w:ilvl="0" w:tplc="E09099E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4">
    <w:nsid w:val="465E3BB5"/>
    <w:multiLevelType w:val="hybridMultilevel"/>
    <w:tmpl w:val="80C43C34"/>
    <w:lvl w:ilvl="0" w:tplc="E430CA40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75392"/>
    <w:multiLevelType w:val="hybridMultilevel"/>
    <w:tmpl w:val="82882DC4"/>
    <w:lvl w:ilvl="0" w:tplc="9574253A">
      <w:start w:val="1"/>
      <w:numFmt w:val="decimal"/>
      <w:lvlText w:val="(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604DCD"/>
    <w:multiLevelType w:val="singleLevel"/>
    <w:tmpl w:val="E368B7EE"/>
    <w:lvl w:ilvl="0">
      <w:start w:val="1"/>
      <w:numFmt w:val="decimal"/>
      <w:pStyle w:val="Reference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19"/>
    <w:rsid w:val="00000F8F"/>
    <w:rsid w:val="00005086"/>
    <w:rsid w:val="000115E0"/>
    <w:rsid w:val="00012A06"/>
    <w:rsid w:val="0001657D"/>
    <w:rsid w:val="00016D43"/>
    <w:rsid w:val="0002064D"/>
    <w:rsid w:val="00022A93"/>
    <w:rsid w:val="0002733E"/>
    <w:rsid w:val="00027B21"/>
    <w:rsid w:val="00030174"/>
    <w:rsid w:val="00032FAE"/>
    <w:rsid w:val="00033071"/>
    <w:rsid w:val="00035DCB"/>
    <w:rsid w:val="00036578"/>
    <w:rsid w:val="00040A6F"/>
    <w:rsid w:val="00040F75"/>
    <w:rsid w:val="00041C6F"/>
    <w:rsid w:val="00041D95"/>
    <w:rsid w:val="000436C6"/>
    <w:rsid w:val="00050E96"/>
    <w:rsid w:val="00053809"/>
    <w:rsid w:val="0005391E"/>
    <w:rsid w:val="0005687E"/>
    <w:rsid w:val="00057241"/>
    <w:rsid w:val="00060080"/>
    <w:rsid w:val="000605D4"/>
    <w:rsid w:val="00062619"/>
    <w:rsid w:val="0006468F"/>
    <w:rsid w:val="00067E6F"/>
    <w:rsid w:val="000705B4"/>
    <w:rsid w:val="000717BC"/>
    <w:rsid w:val="00073EA2"/>
    <w:rsid w:val="00075B9F"/>
    <w:rsid w:val="00077498"/>
    <w:rsid w:val="000879B7"/>
    <w:rsid w:val="00087A4D"/>
    <w:rsid w:val="0009422F"/>
    <w:rsid w:val="00094C81"/>
    <w:rsid w:val="0009703C"/>
    <w:rsid w:val="000A2705"/>
    <w:rsid w:val="000A2D51"/>
    <w:rsid w:val="000A65D3"/>
    <w:rsid w:val="000A7457"/>
    <w:rsid w:val="000B29C4"/>
    <w:rsid w:val="000B3F18"/>
    <w:rsid w:val="000B40FA"/>
    <w:rsid w:val="000B5400"/>
    <w:rsid w:val="000B6626"/>
    <w:rsid w:val="000B67CD"/>
    <w:rsid w:val="000C14BC"/>
    <w:rsid w:val="000C225D"/>
    <w:rsid w:val="000C26FB"/>
    <w:rsid w:val="000C2BD0"/>
    <w:rsid w:val="000C406A"/>
    <w:rsid w:val="000C60B1"/>
    <w:rsid w:val="000C6203"/>
    <w:rsid w:val="000D0637"/>
    <w:rsid w:val="000D1B6E"/>
    <w:rsid w:val="000D3585"/>
    <w:rsid w:val="000D6328"/>
    <w:rsid w:val="000D774A"/>
    <w:rsid w:val="000E2B76"/>
    <w:rsid w:val="000E3952"/>
    <w:rsid w:val="000E4D00"/>
    <w:rsid w:val="000E7B7B"/>
    <w:rsid w:val="000F1119"/>
    <w:rsid w:val="00102085"/>
    <w:rsid w:val="0010303A"/>
    <w:rsid w:val="001070EF"/>
    <w:rsid w:val="0011018A"/>
    <w:rsid w:val="00115DEC"/>
    <w:rsid w:val="00116441"/>
    <w:rsid w:val="001224EE"/>
    <w:rsid w:val="0012601D"/>
    <w:rsid w:val="00127847"/>
    <w:rsid w:val="00131437"/>
    <w:rsid w:val="00132C65"/>
    <w:rsid w:val="00133237"/>
    <w:rsid w:val="0013333D"/>
    <w:rsid w:val="00133356"/>
    <w:rsid w:val="001368C7"/>
    <w:rsid w:val="00136A65"/>
    <w:rsid w:val="00140710"/>
    <w:rsid w:val="00140C1D"/>
    <w:rsid w:val="00142453"/>
    <w:rsid w:val="0014317D"/>
    <w:rsid w:val="0014497C"/>
    <w:rsid w:val="00144DFB"/>
    <w:rsid w:val="00150E75"/>
    <w:rsid w:val="001526D4"/>
    <w:rsid w:val="00152FC9"/>
    <w:rsid w:val="001530A2"/>
    <w:rsid w:val="0015320F"/>
    <w:rsid w:val="00160424"/>
    <w:rsid w:val="001633EB"/>
    <w:rsid w:val="00163462"/>
    <w:rsid w:val="00166EB8"/>
    <w:rsid w:val="001712EE"/>
    <w:rsid w:val="0017332E"/>
    <w:rsid w:val="00180BF0"/>
    <w:rsid w:val="00181288"/>
    <w:rsid w:val="001826A7"/>
    <w:rsid w:val="00182F61"/>
    <w:rsid w:val="00183ACD"/>
    <w:rsid w:val="00184C97"/>
    <w:rsid w:val="001872B9"/>
    <w:rsid w:val="001929EC"/>
    <w:rsid w:val="00192A8A"/>
    <w:rsid w:val="001938A5"/>
    <w:rsid w:val="00193CAE"/>
    <w:rsid w:val="00193F06"/>
    <w:rsid w:val="00196721"/>
    <w:rsid w:val="0019756D"/>
    <w:rsid w:val="001A1DA6"/>
    <w:rsid w:val="001A210D"/>
    <w:rsid w:val="001A57CA"/>
    <w:rsid w:val="001A729C"/>
    <w:rsid w:val="001A7A54"/>
    <w:rsid w:val="001A7CF6"/>
    <w:rsid w:val="001B4158"/>
    <w:rsid w:val="001B748C"/>
    <w:rsid w:val="001C0A15"/>
    <w:rsid w:val="001C0C11"/>
    <w:rsid w:val="001C2286"/>
    <w:rsid w:val="001C3EFE"/>
    <w:rsid w:val="001C4007"/>
    <w:rsid w:val="001C5B55"/>
    <w:rsid w:val="001C658A"/>
    <w:rsid w:val="001D0FA1"/>
    <w:rsid w:val="001D1264"/>
    <w:rsid w:val="001D2508"/>
    <w:rsid w:val="001D35DD"/>
    <w:rsid w:val="001E1778"/>
    <w:rsid w:val="001E44FE"/>
    <w:rsid w:val="001E469B"/>
    <w:rsid w:val="001E578F"/>
    <w:rsid w:val="001E5E61"/>
    <w:rsid w:val="001E76C3"/>
    <w:rsid w:val="001F2030"/>
    <w:rsid w:val="001F3690"/>
    <w:rsid w:val="001F36AF"/>
    <w:rsid w:val="001F3C01"/>
    <w:rsid w:val="001F3DFD"/>
    <w:rsid w:val="001F4864"/>
    <w:rsid w:val="001F5D93"/>
    <w:rsid w:val="001F60EC"/>
    <w:rsid w:val="00203AD3"/>
    <w:rsid w:val="00204887"/>
    <w:rsid w:val="00204BE1"/>
    <w:rsid w:val="00205A28"/>
    <w:rsid w:val="00205D9C"/>
    <w:rsid w:val="00206EF6"/>
    <w:rsid w:val="00207C15"/>
    <w:rsid w:val="00210999"/>
    <w:rsid w:val="00216AA9"/>
    <w:rsid w:val="002174FD"/>
    <w:rsid w:val="0021761C"/>
    <w:rsid w:val="00222522"/>
    <w:rsid w:val="00224362"/>
    <w:rsid w:val="00231D40"/>
    <w:rsid w:val="00231E40"/>
    <w:rsid w:val="00233AF2"/>
    <w:rsid w:val="0023466F"/>
    <w:rsid w:val="00237951"/>
    <w:rsid w:val="00237969"/>
    <w:rsid w:val="00237AC5"/>
    <w:rsid w:val="0024198D"/>
    <w:rsid w:val="002426A5"/>
    <w:rsid w:val="002439C0"/>
    <w:rsid w:val="00244565"/>
    <w:rsid w:val="00244E1B"/>
    <w:rsid w:val="00245ED3"/>
    <w:rsid w:val="00246F71"/>
    <w:rsid w:val="00251F04"/>
    <w:rsid w:val="0025522D"/>
    <w:rsid w:val="00257BDF"/>
    <w:rsid w:val="00272D16"/>
    <w:rsid w:val="0027307E"/>
    <w:rsid w:val="00281951"/>
    <w:rsid w:val="0028464D"/>
    <w:rsid w:val="002858E2"/>
    <w:rsid w:val="002924EA"/>
    <w:rsid w:val="00293AC8"/>
    <w:rsid w:val="00296529"/>
    <w:rsid w:val="002A41C8"/>
    <w:rsid w:val="002A49F2"/>
    <w:rsid w:val="002A5CD5"/>
    <w:rsid w:val="002A7244"/>
    <w:rsid w:val="002B126E"/>
    <w:rsid w:val="002B17A1"/>
    <w:rsid w:val="002B1B58"/>
    <w:rsid w:val="002B1D63"/>
    <w:rsid w:val="002B23F0"/>
    <w:rsid w:val="002B4E50"/>
    <w:rsid w:val="002B639E"/>
    <w:rsid w:val="002B71BC"/>
    <w:rsid w:val="002B7545"/>
    <w:rsid w:val="002C2191"/>
    <w:rsid w:val="002C3CE6"/>
    <w:rsid w:val="002C69C1"/>
    <w:rsid w:val="002C7540"/>
    <w:rsid w:val="002D12C4"/>
    <w:rsid w:val="002D16E1"/>
    <w:rsid w:val="002D2022"/>
    <w:rsid w:val="002D55F7"/>
    <w:rsid w:val="002E3146"/>
    <w:rsid w:val="002E6EB0"/>
    <w:rsid w:val="002E6FEF"/>
    <w:rsid w:val="002F078A"/>
    <w:rsid w:val="002F0CF6"/>
    <w:rsid w:val="002F5F47"/>
    <w:rsid w:val="003007CD"/>
    <w:rsid w:val="00302298"/>
    <w:rsid w:val="00303D29"/>
    <w:rsid w:val="003063CF"/>
    <w:rsid w:val="00310189"/>
    <w:rsid w:val="00311B54"/>
    <w:rsid w:val="00314045"/>
    <w:rsid w:val="0031427C"/>
    <w:rsid w:val="00314683"/>
    <w:rsid w:val="00315305"/>
    <w:rsid w:val="003162B4"/>
    <w:rsid w:val="0031655D"/>
    <w:rsid w:val="00316B38"/>
    <w:rsid w:val="00317842"/>
    <w:rsid w:val="00320EB7"/>
    <w:rsid w:val="0032126A"/>
    <w:rsid w:val="0032145F"/>
    <w:rsid w:val="00321F9F"/>
    <w:rsid w:val="0032607D"/>
    <w:rsid w:val="00327DA1"/>
    <w:rsid w:val="003313B4"/>
    <w:rsid w:val="00335960"/>
    <w:rsid w:val="003367FC"/>
    <w:rsid w:val="003376D6"/>
    <w:rsid w:val="0034001F"/>
    <w:rsid w:val="003424AA"/>
    <w:rsid w:val="0034296E"/>
    <w:rsid w:val="003466E1"/>
    <w:rsid w:val="00346AE5"/>
    <w:rsid w:val="00350F9B"/>
    <w:rsid w:val="003645CF"/>
    <w:rsid w:val="00365685"/>
    <w:rsid w:val="00370221"/>
    <w:rsid w:val="003708D6"/>
    <w:rsid w:val="00370A9C"/>
    <w:rsid w:val="00372F07"/>
    <w:rsid w:val="003748AF"/>
    <w:rsid w:val="0037647A"/>
    <w:rsid w:val="00377C0B"/>
    <w:rsid w:val="00377CC3"/>
    <w:rsid w:val="00381F5D"/>
    <w:rsid w:val="003823ED"/>
    <w:rsid w:val="00383933"/>
    <w:rsid w:val="00384567"/>
    <w:rsid w:val="00385573"/>
    <w:rsid w:val="00386A0D"/>
    <w:rsid w:val="003871EE"/>
    <w:rsid w:val="00390202"/>
    <w:rsid w:val="003925FE"/>
    <w:rsid w:val="00392FE6"/>
    <w:rsid w:val="0039553B"/>
    <w:rsid w:val="0039739D"/>
    <w:rsid w:val="003A2B54"/>
    <w:rsid w:val="003A3B98"/>
    <w:rsid w:val="003B07F7"/>
    <w:rsid w:val="003B179D"/>
    <w:rsid w:val="003B2089"/>
    <w:rsid w:val="003B31BA"/>
    <w:rsid w:val="003B5557"/>
    <w:rsid w:val="003B6497"/>
    <w:rsid w:val="003C3576"/>
    <w:rsid w:val="003C41EA"/>
    <w:rsid w:val="003C56DB"/>
    <w:rsid w:val="003C607F"/>
    <w:rsid w:val="003C7B25"/>
    <w:rsid w:val="003D0989"/>
    <w:rsid w:val="003D0E21"/>
    <w:rsid w:val="003D0FAE"/>
    <w:rsid w:val="003D1EE1"/>
    <w:rsid w:val="003D33E6"/>
    <w:rsid w:val="003D4069"/>
    <w:rsid w:val="003D43B4"/>
    <w:rsid w:val="003D44EE"/>
    <w:rsid w:val="003D7B19"/>
    <w:rsid w:val="003E0ECF"/>
    <w:rsid w:val="003E2B45"/>
    <w:rsid w:val="003F2C89"/>
    <w:rsid w:val="003F2CB5"/>
    <w:rsid w:val="003F6360"/>
    <w:rsid w:val="003F796E"/>
    <w:rsid w:val="00404EC0"/>
    <w:rsid w:val="00410219"/>
    <w:rsid w:val="0041122E"/>
    <w:rsid w:val="00411C55"/>
    <w:rsid w:val="00412FAC"/>
    <w:rsid w:val="00413DB5"/>
    <w:rsid w:val="004144EB"/>
    <w:rsid w:val="0041654B"/>
    <w:rsid w:val="004208D7"/>
    <w:rsid w:val="00420921"/>
    <w:rsid w:val="00422F4A"/>
    <w:rsid w:val="004254BE"/>
    <w:rsid w:val="0042553D"/>
    <w:rsid w:val="0042713C"/>
    <w:rsid w:val="00427DD3"/>
    <w:rsid w:val="00431E31"/>
    <w:rsid w:val="00433392"/>
    <w:rsid w:val="00433839"/>
    <w:rsid w:val="00437389"/>
    <w:rsid w:val="0043794B"/>
    <w:rsid w:val="004400DC"/>
    <w:rsid w:val="00442785"/>
    <w:rsid w:val="00443555"/>
    <w:rsid w:val="00446221"/>
    <w:rsid w:val="0044748A"/>
    <w:rsid w:val="0044790D"/>
    <w:rsid w:val="004515CE"/>
    <w:rsid w:val="00451C7D"/>
    <w:rsid w:val="00452602"/>
    <w:rsid w:val="00452AFB"/>
    <w:rsid w:val="00452DB5"/>
    <w:rsid w:val="00454AA6"/>
    <w:rsid w:val="00454B10"/>
    <w:rsid w:val="0046062D"/>
    <w:rsid w:val="00460883"/>
    <w:rsid w:val="00461FB3"/>
    <w:rsid w:val="00462728"/>
    <w:rsid w:val="0047307F"/>
    <w:rsid w:val="00473FFC"/>
    <w:rsid w:val="00475DDF"/>
    <w:rsid w:val="0047666B"/>
    <w:rsid w:val="00481F04"/>
    <w:rsid w:val="00484660"/>
    <w:rsid w:val="00484E9A"/>
    <w:rsid w:val="00485A56"/>
    <w:rsid w:val="00485E90"/>
    <w:rsid w:val="00486493"/>
    <w:rsid w:val="00486FC4"/>
    <w:rsid w:val="004902AF"/>
    <w:rsid w:val="00490E78"/>
    <w:rsid w:val="0049263D"/>
    <w:rsid w:val="00494359"/>
    <w:rsid w:val="00494479"/>
    <w:rsid w:val="00494F57"/>
    <w:rsid w:val="00495922"/>
    <w:rsid w:val="00496262"/>
    <w:rsid w:val="0049750A"/>
    <w:rsid w:val="004A0513"/>
    <w:rsid w:val="004A24D7"/>
    <w:rsid w:val="004A4957"/>
    <w:rsid w:val="004A7D0C"/>
    <w:rsid w:val="004B184E"/>
    <w:rsid w:val="004B1DBB"/>
    <w:rsid w:val="004B2E9F"/>
    <w:rsid w:val="004B52A8"/>
    <w:rsid w:val="004B5D1C"/>
    <w:rsid w:val="004B751F"/>
    <w:rsid w:val="004C2C29"/>
    <w:rsid w:val="004C62F9"/>
    <w:rsid w:val="004C6AA2"/>
    <w:rsid w:val="004C7BAB"/>
    <w:rsid w:val="004D1746"/>
    <w:rsid w:val="004D18CC"/>
    <w:rsid w:val="004E2F13"/>
    <w:rsid w:val="004E37A3"/>
    <w:rsid w:val="004E3CDD"/>
    <w:rsid w:val="004E487F"/>
    <w:rsid w:val="004E4A16"/>
    <w:rsid w:val="004E4E7E"/>
    <w:rsid w:val="004E699E"/>
    <w:rsid w:val="004F3039"/>
    <w:rsid w:val="004F4563"/>
    <w:rsid w:val="004F7208"/>
    <w:rsid w:val="00500F09"/>
    <w:rsid w:val="0050198F"/>
    <w:rsid w:val="00502516"/>
    <w:rsid w:val="00503066"/>
    <w:rsid w:val="0050390D"/>
    <w:rsid w:val="00505608"/>
    <w:rsid w:val="00506580"/>
    <w:rsid w:val="00507B9E"/>
    <w:rsid w:val="0051046A"/>
    <w:rsid w:val="00515420"/>
    <w:rsid w:val="005158CB"/>
    <w:rsid w:val="005213B5"/>
    <w:rsid w:val="00522030"/>
    <w:rsid w:val="005221DE"/>
    <w:rsid w:val="00527D86"/>
    <w:rsid w:val="0053056E"/>
    <w:rsid w:val="00531920"/>
    <w:rsid w:val="00531BC8"/>
    <w:rsid w:val="00531FE1"/>
    <w:rsid w:val="00533CE9"/>
    <w:rsid w:val="00535DD3"/>
    <w:rsid w:val="00535F9C"/>
    <w:rsid w:val="00540D78"/>
    <w:rsid w:val="00541A74"/>
    <w:rsid w:val="00543BEC"/>
    <w:rsid w:val="00543E51"/>
    <w:rsid w:val="005453AF"/>
    <w:rsid w:val="00547449"/>
    <w:rsid w:val="00550872"/>
    <w:rsid w:val="00551381"/>
    <w:rsid w:val="00551C19"/>
    <w:rsid w:val="0055203C"/>
    <w:rsid w:val="0055481A"/>
    <w:rsid w:val="00554A05"/>
    <w:rsid w:val="005557CB"/>
    <w:rsid w:val="005713FF"/>
    <w:rsid w:val="00572C46"/>
    <w:rsid w:val="00576038"/>
    <w:rsid w:val="0058376A"/>
    <w:rsid w:val="005837A3"/>
    <w:rsid w:val="00583A56"/>
    <w:rsid w:val="00583DD2"/>
    <w:rsid w:val="00584FBC"/>
    <w:rsid w:val="00585BDE"/>
    <w:rsid w:val="005869C3"/>
    <w:rsid w:val="0058768E"/>
    <w:rsid w:val="00590B1F"/>
    <w:rsid w:val="00590F12"/>
    <w:rsid w:val="005940D0"/>
    <w:rsid w:val="005963AC"/>
    <w:rsid w:val="005A0103"/>
    <w:rsid w:val="005A1645"/>
    <w:rsid w:val="005B2624"/>
    <w:rsid w:val="005B27D4"/>
    <w:rsid w:val="005C264E"/>
    <w:rsid w:val="005C3CB5"/>
    <w:rsid w:val="005C54C2"/>
    <w:rsid w:val="005C6480"/>
    <w:rsid w:val="005C7FCC"/>
    <w:rsid w:val="005D1196"/>
    <w:rsid w:val="005D3E8F"/>
    <w:rsid w:val="005D55E9"/>
    <w:rsid w:val="005D619D"/>
    <w:rsid w:val="005E45FB"/>
    <w:rsid w:val="005E4AD2"/>
    <w:rsid w:val="005E5038"/>
    <w:rsid w:val="005F2EE8"/>
    <w:rsid w:val="00602282"/>
    <w:rsid w:val="00602D62"/>
    <w:rsid w:val="00605AB0"/>
    <w:rsid w:val="006132C6"/>
    <w:rsid w:val="0061456F"/>
    <w:rsid w:val="0061512B"/>
    <w:rsid w:val="00617703"/>
    <w:rsid w:val="00625F5E"/>
    <w:rsid w:val="00630FCB"/>
    <w:rsid w:val="006317F6"/>
    <w:rsid w:val="00631D38"/>
    <w:rsid w:val="006327C0"/>
    <w:rsid w:val="00633614"/>
    <w:rsid w:val="006342CB"/>
    <w:rsid w:val="00637928"/>
    <w:rsid w:val="00637FFD"/>
    <w:rsid w:val="006400B0"/>
    <w:rsid w:val="0064036C"/>
    <w:rsid w:val="00644553"/>
    <w:rsid w:val="00644D13"/>
    <w:rsid w:val="00646616"/>
    <w:rsid w:val="00647927"/>
    <w:rsid w:val="00651FBD"/>
    <w:rsid w:val="006529DF"/>
    <w:rsid w:val="00652A17"/>
    <w:rsid w:val="0065510F"/>
    <w:rsid w:val="00655671"/>
    <w:rsid w:val="00661084"/>
    <w:rsid w:val="00664815"/>
    <w:rsid w:val="00670FB1"/>
    <w:rsid w:val="00674668"/>
    <w:rsid w:val="0067482D"/>
    <w:rsid w:val="00680D13"/>
    <w:rsid w:val="00681DC4"/>
    <w:rsid w:val="00682AAA"/>
    <w:rsid w:val="006837B1"/>
    <w:rsid w:val="0068435E"/>
    <w:rsid w:val="006847CE"/>
    <w:rsid w:val="00690199"/>
    <w:rsid w:val="00690381"/>
    <w:rsid w:val="00690E87"/>
    <w:rsid w:val="0069299D"/>
    <w:rsid w:val="006A008A"/>
    <w:rsid w:val="006A250C"/>
    <w:rsid w:val="006A25FD"/>
    <w:rsid w:val="006A294B"/>
    <w:rsid w:val="006A2CA3"/>
    <w:rsid w:val="006A5722"/>
    <w:rsid w:val="006A7386"/>
    <w:rsid w:val="006B184F"/>
    <w:rsid w:val="006B33E8"/>
    <w:rsid w:val="006B40AF"/>
    <w:rsid w:val="006B57D0"/>
    <w:rsid w:val="006B611B"/>
    <w:rsid w:val="006B77CB"/>
    <w:rsid w:val="006C100D"/>
    <w:rsid w:val="006C38C3"/>
    <w:rsid w:val="006C4ABD"/>
    <w:rsid w:val="006D0C48"/>
    <w:rsid w:val="006D13F7"/>
    <w:rsid w:val="006D3498"/>
    <w:rsid w:val="006D5DCF"/>
    <w:rsid w:val="006D6402"/>
    <w:rsid w:val="006D6AA4"/>
    <w:rsid w:val="006E3E93"/>
    <w:rsid w:val="006E7B1E"/>
    <w:rsid w:val="006F00E3"/>
    <w:rsid w:val="006F0E36"/>
    <w:rsid w:val="006F11EC"/>
    <w:rsid w:val="006F16CB"/>
    <w:rsid w:val="006F18FD"/>
    <w:rsid w:val="006F2859"/>
    <w:rsid w:val="006F2F79"/>
    <w:rsid w:val="006F3286"/>
    <w:rsid w:val="006F3F76"/>
    <w:rsid w:val="006F5715"/>
    <w:rsid w:val="006F65A7"/>
    <w:rsid w:val="006F7C93"/>
    <w:rsid w:val="00700695"/>
    <w:rsid w:val="007017CC"/>
    <w:rsid w:val="00703C33"/>
    <w:rsid w:val="00710DC3"/>
    <w:rsid w:val="0071147E"/>
    <w:rsid w:val="00713D96"/>
    <w:rsid w:val="007166C4"/>
    <w:rsid w:val="0071754A"/>
    <w:rsid w:val="00721D28"/>
    <w:rsid w:val="007223A1"/>
    <w:rsid w:val="007325B2"/>
    <w:rsid w:val="0073461D"/>
    <w:rsid w:val="007405D3"/>
    <w:rsid w:val="00741B4D"/>
    <w:rsid w:val="00741D10"/>
    <w:rsid w:val="00742338"/>
    <w:rsid w:val="00745DDC"/>
    <w:rsid w:val="00753039"/>
    <w:rsid w:val="00754846"/>
    <w:rsid w:val="00754C9A"/>
    <w:rsid w:val="00754D6E"/>
    <w:rsid w:val="007615CF"/>
    <w:rsid w:val="00762AC3"/>
    <w:rsid w:val="00762BCE"/>
    <w:rsid w:val="007659E2"/>
    <w:rsid w:val="007670FC"/>
    <w:rsid w:val="00773CA9"/>
    <w:rsid w:val="00777484"/>
    <w:rsid w:val="0077749E"/>
    <w:rsid w:val="007806E1"/>
    <w:rsid w:val="007817A5"/>
    <w:rsid w:val="00782012"/>
    <w:rsid w:val="00784E6E"/>
    <w:rsid w:val="00785D2F"/>
    <w:rsid w:val="00786371"/>
    <w:rsid w:val="0078711A"/>
    <w:rsid w:val="00792B42"/>
    <w:rsid w:val="00793694"/>
    <w:rsid w:val="007A0F26"/>
    <w:rsid w:val="007A19EE"/>
    <w:rsid w:val="007A2ACA"/>
    <w:rsid w:val="007A42C1"/>
    <w:rsid w:val="007B0C84"/>
    <w:rsid w:val="007B1474"/>
    <w:rsid w:val="007B3F54"/>
    <w:rsid w:val="007B511E"/>
    <w:rsid w:val="007C0353"/>
    <w:rsid w:val="007C0CB8"/>
    <w:rsid w:val="007C0F42"/>
    <w:rsid w:val="007C17E5"/>
    <w:rsid w:val="007D0B76"/>
    <w:rsid w:val="007D1DB9"/>
    <w:rsid w:val="007D2288"/>
    <w:rsid w:val="007D2CE4"/>
    <w:rsid w:val="007D48B0"/>
    <w:rsid w:val="007D4F40"/>
    <w:rsid w:val="007E1369"/>
    <w:rsid w:val="007E415B"/>
    <w:rsid w:val="007F0156"/>
    <w:rsid w:val="007F0C42"/>
    <w:rsid w:val="007F13D5"/>
    <w:rsid w:val="007F326D"/>
    <w:rsid w:val="007F4459"/>
    <w:rsid w:val="007F6CFE"/>
    <w:rsid w:val="007F6DC6"/>
    <w:rsid w:val="0080103B"/>
    <w:rsid w:val="00801D6D"/>
    <w:rsid w:val="00803FC3"/>
    <w:rsid w:val="00812676"/>
    <w:rsid w:val="0081405A"/>
    <w:rsid w:val="008140F8"/>
    <w:rsid w:val="00814252"/>
    <w:rsid w:val="0081701B"/>
    <w:rsid w:val="00817080"/>
    <w:rsid w:val="0082307E"/>
    <w:rsid w:val="00825521"/>
    <w:rsid w:val="00826035"/>
    <w:rsid w:val="00826491"/>
    <w:rsid w:val="00827D88"/>
    <w:rsid w:val="008329C2"/>
    <w:rsid w:val="00832CBA"/>
    <w:rsid w:val="00833970"/>
    <w:rsid w:val="008339A4"/>
    <w:rsid w:val="00833B74"/>
    <w:rsid w:val="00836E57"/>
    <w:rsid w:val="0084110F"/>
    <w:rsid w:val="00841548"/>
    <w:rsid w:val="008419B1"/>
    <w:rsid w:val="00843130"/>
    <w:rsid w:val="00843BFC"/>
    <w:rsid w:val="00846181"/>
    <w:rsid w:val="00846A62"/>
    <w:rsid w:val="00847EAB"/>
    <w:rsid w:val="00854940"/>
    <w:rsid w:val="0085499A"/>
    <w:rsid w:val="00857732"/>
    <w:rsid w:val="0086022B"/>
    <w:rsid w:val="00860737"/>
    <w:rsid w:val="00861FCE"/>
    <w:rsid w:val="00862178"/>
    <w:rsid w:val="00863B0D"/>
    <w:rsid w:val="008677DE"/>
    <w:rsid w:val="00871E26"/>
    <w:rsid w:val="0087301A"/>
    <w:rsid w:val="008747D5"/>
    <w:rsid w:val="00875677"/>
    <w:rsid w:val="00876813"/>
    <w:rsid w:val="00877C75"/>
    <w:rsid w:val="00882994"/>
    <w:rsid w:val="00882ADE"/>
    <w:rsid w:val="00884967"/>
    <w:rsid w:val="00884B91"/>
    <w:rsid w:val="008854EE"/>
    <w:rsid w:val="00890A73"/>
    <w:rsid w:val="00891BB2"/>
    <w:rsid w:val="00894259"/>
    <w:rsid w:val="008A099F"/>
    <w:rsid w:val="008A1BF1"/>
    <w:rsid w:val="008A3C68"/>
    <w:rsid w:val="008A47C2"/>
    <w:rsid w:val="008A6236"/>
    <w:rsid w:val="008A6EA1"/>
    <w:rsid w:val="008B09E4"/>
    <w:rsid w:val="008B1E94"/>
    <w:rsid w:val="008B2E97"/>
    <w:rsid w:val="008B3F5E"/>
    <w:rsid w:val="008B4024"/>
    <w:rsid w:val="008B4D0A"/>
    <w:rsid w:val="008B6CC3"/>
    <w:rsid w:val="008B732B"/>
    <w:rsid w:val="008C2062"/>
    <w:rsid w:val="008C3821"/>
    <w:rsid w:val="008C48C3"/>
    <w:rsid w:val="008C6C34"/>
    <w:rsid w:val="008D2497"/>
    <w:rsid w:val="008D431B"/>
    <w:rsid w:val="008D4668"/>
    <w:rsid w:val="008D70F7"/>
    <w:rsid w:val="008D74E0"/>
    <w:rsid w:val="008D7E5D"/>
    <w:rsid w:val="008E0A96"/>
    <w:rsid w:val="008E2284"/>
    <w:rsid w:val="008E6E31"/>
    <w:rsid w:val="008E6F16"/>
    <w:rsid w:val="008E7516"/>
    <w:rsid w:val="008F272D"/>
    <w:rsid w:val="008F3CD8"/>
    <w:rsid w:val="008F5275"/>
    <w:rsid w:val="008F537C"/>
    <w:rsid w:val="008F5B8B"/>
    <w:rsid w:val="0090071D"/>
    <w:rsid w:val="00902823"/>
    <w:rsid w:val="00902B1F"/>
    <w:rsid w:val="009072C1"/>
    <w:rsid w:val="00911107"/>
    <w:rsid w:val="00912807"/>
    <w:rsid w:val="0091351E"/>
    <w:rsid w:val="0091382D"/>
    <w:rsid w:val="00913E4B"/>
    <w:rsid w:val="00914111"/>
    <w:rsid w:val="009155C8"/>
    <w:rsid w:val="00915802"/>
    <w:rsid w:val="00916148"/>
    <w:rsid w:val="00916360"/>
    <w:rsid w:val="0092251E"/>
    <w:rsid w:val="00925741"/>
    <w:rsid w:val="00927C71"/>
    <w:rsid w:val="00927F7B"/>
    <w:rsid w:val="00930661"/>
    <w:rsid w:val="00933134"/>
    <w:rsid w:val="0093782B"/>
    <w:rsid w:val="00946279"/>
    <w:rsid w:val="009463AD"/>
    <w:rsid w:val="00947846"/>
    <w:rsid w:val="00947B31"/>
    <w:rsid w:val="0095029F"/>
    <w:rsid w:val="00952210"/>
    <w:rsid w:val="009527AB"/>
    <w:rsid w:val="00952CC6"/>
    <w:rsid w:val="009549EF"/>
    <w:rsid w:val="009550AC"/>
    <w:rsid w:val="00955390"/>
    <w:rsid w:val="00955B5B"/>
    <w:rsid w:val="0095709E"/>
    <w:rsid w:val="00965090"/>
    <w:rsid w:val="00966F15"/>
    <w:rsid w:val="009721EB"/>
    <w:rsid w:val="00982EC3"/>
    <w:rsid w:val="0098586A"/>
    <w:rsid w:val="00986541"/>
    <w:rsid w:val="0098719E"/>
    <w:rsid w:val="00990599"/>
    <w:rsid w:val="009921B6"/>
    <w:rsid w:val="00993325"/>
    <w:rsid w:val="00993B69"/>
    <w:rsid w:val="00996056"/>
    <w:rsid w:val="00997172"/>
    <w:rsid w:val="009A19D0"/>
    <w:rsid w:val="009A71C9"/>
    <w:rsid w:val="009A7ACE"/>
    <w:rsid w:val="009B39E8"/>
    <w:rsid w:val="009C0CFB"/>
    <w:rsid w:val="009C385D"/>
    <w:rsid w:val="009C4DBB"/>
    <w:rsid w:val="009C6DB5"/>
    <w:rsid w:val="009D12E0"/>
    <w:rsid w:val="009D32AB"/>
    <w:rsid w:val="009D35A0"/>
    <w:rsid w:val="009D4AD6"/>
    <w:rsid w:val="009D53BC"/>
    <w:rsid w:val="009D6D80"/>
    <w:rsid w:val="009E0B6B"/>
    <w:rsid w:val="009E12F8"/>
    <w:rsid w:val="009E35BB"/>
    <w:rsid w:val="009E709D"/>
    <w:rsid w:val="009F332A"/>
    <w:rsid w:val="009F40F0"/>
    <w:rsid w:val="009F4318"/>
    <w:rsid w:val="009F7502"/>
    <w:rsid w:val="00A00AAF"/>
    <w:rsid w:val="00A01734"/>
    <w:rsid w:val="00A05106"/>
    <w:rsid w:val="00A05B19"/>
    <w:rsid w:val="00A07EA6"/>
    <w:rsid w:val="00A111C5"/>
    <w:rsid w:val="00A12AE9"/>
    <w:rsid w:val="00A14BB5"/>
    <w:rsid w:val="00A178E8"/>
    <w:rsid w:val="00A21E31"/>
    <w:rsid w:val="00A22DAA"/>
    <w:rsid w:val="00A23B25"/>
    <w:rsid w:val="00A24E7E"/>
    <w:rsid w:val="00A25D82"/>
    <w:rsid w:val="00A26CC9"/>
    <w:rsid w:val="00A276C6"/>
    <w:rsid w:val="00A30082"/>
    <w:rsid w:val="00A3034A"/>
    <w:rsid w:val="00A3429B"/>
    <w:rsid w:val="00A36862"/>
    <w:rsid w:val="00A4012E"/>
    <w:rsid w:val="00A40A8E"/>
    <w:rsid w:val="00A416CD"/>
    <w:rsid w:val="00A41F03"/>
    <w:rsid w:val="00A44DBE"/>
    <w:rsid w:val="00A45380"/>
    <w:rsid w:val="00A50C48"/>
    <w:rsid w:val="00A51431"/>
    <w:rsid w:val="00A5385D"/>
    <w:rsid w:val="00A539AD"/>
    <w:rsid w:val="00A559F0"/>
    <w:rsid w:val="00A55FDC"/>
    <w:rsid w:val="00A56525"/>
    <w:rsid w:val="00A57114"/>
    <w:rsid w:val="00A57941"/>
    <w:rsid w:val="00A70400"/>
    <w:rsid w:val="00A7370B"/>
    <w:rsid w:val="00A7572F"/>
    <w:rsid w:val="00A77ADD"/>
    <w:rsid w:val="00A80361"/>
    <w:rsid w:val="00A82EC1"/>
    <w:rsid w:val="00A87A4F"/>
    <w:rsid w:val="00A92291"/>
    <w:rsid w:val="00A960FA"/>
    <w:rsid w:val="00A969E7"/>
    <w:rsid w:val="00AA04C2"/>
    <w:rsid w:val="00AA48D4"/>
    <w:rsid w:val="00AA5432"/>
    <w:rsid w:val="00AA6219"/>
    <w:rsid w:val="00AA6671"/>
    <w:rsid w:val="00AA6D3B"/>
    <w:rsid w:val="00AA74E0"/>
    <w:rsid w:val="00AA77CF"/>
    <w:rsid w:val="00AA7974"/>
    <w:rsid w:val="00AA7A18"/>
    <w:rsid w:val="00AB03A7"/>
    <w:rsid w:val="00AB242C"/>
    <w:rsid w:val="00AB292D"/>
    <w:rsid w:val="00AB3F3C"/>
    <w:rsid w:val="00AB4227"/>
    <w:rsid w:val="00AB744D"/>
    <w:rsid w:val="00AB7D64"/>
    <w:rsid w:val="00AC1C84"/>
    <w:rsid w:val="00AC5195"/>
    <w:rsid w:val="00AC5792"/>
    <w:rsid w:val="00AC6BB8"/>
    <w:rsid w:val="00AC7A1D"/>
    <w:rsid w:val="00AC7D88"/>
    <w:rsid w:val="00AD4CAC"/>
    <w:rsid w:val="00AD718F"/>
    <w:rsid w:val="00AD7BEB"/>
    <w:rsid w:val="00AD7E7E"/>
    <w:rsid w:val="00AE50B1"/>
    <w:rsid w:val="00AE5468"/>
    <w:rsid w:val="00AE6932"/>
    <w:rsid w:val="00AF04DB"/>
    <w:rsid w:val="00AF0E11"/>
    <w:rsid w:val="00AF1128"/>
    <w:rsid w:val="00AF4B16"/>
    <w:rsid w:val="00AF5CA7"/>
    <w:rsid w:val="00AF6F47"/>
    <w:rsid w:val="00B00217"/>
    <w:rsid w:val="00B013C5"/>
    <w:rsid w:val="00B01FCD"/>
    <w:rsid w:val="00B023E3"/>
    <w:rsid w:val="00B04180"/>
    <w:rsid w:val="00B05227"/>
    <w:rsid w:val="00B06F75"/>
    <w:rsid w:val="00B07450"/>
    <w:rsid w:val="00B12C73"/>
    <w:rsid w:val="00B1757A"/>
    <w:rsid w:val="00B17716"/>
    <w:rsid w:val="00B23A39"/>
    <w:rsid w:val="00B24C30"/>
    <w:rsid w:val="00B26A08"/>
    <w:rsid w:val="00B270ED"/>
    <w:rsid w:val="00B27FE3"/>
    <w:rsid w:val="00B3223F"/>
    <w:rsid w:val="00B32A9A"/>
    <w:rsid w:val="00B33030"/>
    <w:rsid w:val="00B353E4"/>
    <w:rsid w:val="00B353EF"/>
    <w:rsid w:val="00B4020D"/>
    <w:rsid w:val="00B40B65"/>
    <w:rsid w:val="00B40BDF"/>
    <w:rsid w:val="00B4433C"/>
    <w:rsid w:val="00B53BD5"/>
    <w:rsid w:val="00B5526D"/>
    <w:rsid w:val="00B55E8F"/>
    <w:rsid w:val="00B60858"/>
    <w:rsid w:val="00B61202"/>
    <w:rsid w:val="00B619FA"/>
    <w:rsid w:val="00B62F18"/>
    <w:rsid w:val="00B6343D"/>
    <w:rsid w:val="00B639CE"/>
    <w:rsid w:val="00B63E2A"/>
    <w:rsid w:val="00B65E50"/>
    <w:rsid w:val="00B6770B"/>
    <w:rsid w:val="00B716EB"/>
    <w:rsid w:val="00B76FA5"/>
    <w:rsid w:val="00B777A4"/>
    <w:rsid w:val="00B8163C"/>
    <w:rsid w:val="00B83E78"/>
    <w:rsid w:val="00B843DC"/>
    <w:rsid w:val="00B844DD"/>
    <w:rsid w:val="00B90D42"/>
    <w:rsid w:val="00B9166E"/>
    <w:rsid w:val="00B95236"/>
    <w:rsid w:val="00B96697"/>
    <w:rsid w:val="00BA09FE"/>
    <w:rsid w:val="00BA1888"/>
    <w:rsid w:val="00BA22B7"/>
    <w:rsid w:val="00BA3F88"/>
    <w:rsid w:val="00BA4553"/>
    <w:rsid w:val="00BA4D1A"/>
    <w:rsid w:val="00BA5746"/>
    <w:rsid w:val="00BA5989"/>
    <w:rsid w:val="00BB787B"/>
    <w:rsid w:val="00BC0D61"/>
    <w:rsid w:val="00BC1859"/>
    <w:rsid w:val="00BC31C1"/>
    <w:rsid w:val="00BC32F6"/>
    <w:rsid w:val="00BC4086"/>
    <w:rsid w:val="00BD3B2C"/>
    <w:rsid w:val="00BD54FF"/>
    <w:rsid w:val="00BD5FA1"/>
    <w:rsid w:val="00BD6ABE"/>
    <w:rsid w:val="00BD6DB3"/>
    <w:rsid w:val="00BE1A20"/>
    <w:rsid w:val="00BE3BB9"/>
    <w:rsid w:val="00BE423D"/>
    <w:rsid w:val="00BF14AF"/>
    <w:rsid w:val="00BF1E01"/>
    <w:rsid w:val="00BF20DE"/>
    <w:rsid w:val="00BF53E9"/>
    <w:rsid w:val="00BF650C"/>
    <w:rsid w:val="00C0314E"/>
    <w:rsid w:val="00C05796"/>
    <w:rsid w:val="00C10B87"/>
    <w:rsid w:val="00C12C39"/>
    <w:rsid w:val="00C144E7"/>
    <w:rsid w:val="00C15E40"/>
    <w:rsid w:val="00C1674B"/>
    <w:rsid w:val="00C17EB0"/>
    <w:rsid w:val="00C20378"/>
    <w:rsid w:val="00C209D8"/>
    <w:rsid w:val="00C20D54"/>
    <w:rsid w:val="00C2101E"/>
    <w:rsid w:val="00C21688"/>
    <w:rsid w:val="00C248BB"/>
    <w:rsid w:val="00C27518"/>
    <w:rsid w:val="00C278D6"/>
    <w:rsid w:val="00C3507B"/>
    <w:rsid w:val="00C37361"/>
    <w:rsid w:val="00C37E61"/>
    <w:rsid w:val="00C41E3F"/>
    <w:rsid w:val="00C44980"/>
    <w:rsid w:val="00C45B54"/>
    <w:rsid w:val="00C52728"/>
    <w:rsid w:val="00C5394A"/>
    <w:rsid w:val="00C54364"/>
    <w:rsid w:val="00C55324"/>
    <w:rsid w:val="00C5783C"/>
    <w:rsid w:val="00C63209"/>
    <w:rsid w:val="00C64470"/>
    <w:rsid w:val="00C6539C"/>
    <w:rsid w:val="00C67816"/>
    <w:rsid w:val="00C70A8C"/>
    <w:rsid w:val="00C70F1B"/>
    <w:rsid w:val="00C7145C"/>
    <w:rsid w:val="00C7175E"/>
    <w:rsid w:val="00C7194C"/>
    <w:rsid w:val="00C729EF"/>
    <w:rsid w:val="00C73037"/>
    <w:rsid w:val="00C73E0E"/>
    <w:rsid w:val="00C7464C"/>
    <w:rsid w:val="00C75C29"/>
    <w:rsid w:val="00C767E4"/>
    <w:rsid w:val="00C76D72"/>
    <w:rsid w:val="00C77578"/>
    <w:rsid w:val="00C8168A"/>
    <w:rsid w:val="00C81872"/>
    <w:rsid w:val="00C81C3D"/>
    <w:rsid w:val="00C82060"/>
    <w:rsid w:val="00C85261"/>
    <w:rsid w:val="00C85729"/>
    <w:rsid w:val="00C872EE"/>
    <w:rsid w:val="00C87E35"/>
    <w:rsid w:val="00C9072E"/>
    <w:rsid w:val="00C9238B"/>
    <w:rsid w:val="00C92A66"/>
    <w:rsid w:val="00C9325C"/>
    <w:rsid w:val="00C94AB8"/>
    <w:rsid w:val="00C950B4"/>
    <w:rsid w:val="00CA3196"/>
    <w:rsid w:val="00CA587F"/>
    <w:rsid w:val="00CB14A6"/>
    <w:rsid w:val="00CB1D98"/>
    <w:rsid w:val="00CB1DF2"/>
    <w:rsid w:val="00CB335E"/>
    <w:rsid w:val="00CB4225"/>
    <w:rsid w:val="00CB5604"/>
    <w:rsid w:val="00CB6543"/>
    <w:rsid w:val="00CC0B19"/>
    <w:rsid w:val="00CC10A2"/>
    <w:rsid w:val="00CC3535"/>
    <w:rsid w:val="00CC6216"/>
    <w:rsid w:val="00CC7D1B"/>
    <w:rsid w:val="00CC7F87"/>
    <w:rsid w:val="00CD028B"/>
    <w:rsid w:val="00CD28E0"/>
    <w:rsid w:val="00CD6077"/>
    <w:rsid w:val="00CD6755"/>
    <w:rsid w:val="00CD7D68"/>
    <w:rsid w:val="00CE29F2"/>
    <w:rsid w:val="00CE4B63"/>
    <w:rsid w:val="00CE5872"/>
    <w:rsid w:val="00CF3CB2"/>
    <w:rsid w:val="00CF4DE9"/>
    <w:rsid w:val="00CF7127"/>
    <w:rsid w:val="00D04BE9"/>
    <w:rsid w:val="00D05A22"/>
    <w:rsid w:val="00D071A7"/>
    <w:rsid w:val="00D101D8"/>
    <w:rsid w:val="00D13819"/>
    <w:rsid w:val="00D140D2"/>
    <w:rsid w:val="00D15701"/>
    <w:rsid w:val="00D15A3D"/>
    <w:rsid w:val="00D15BB2"/>
    <w:rsid w:val="00D15EA1"/>
    <w:rsid w:val="00D21350"/>
    <w:rsid w:val="00D241E3"/>
    <w:rsid w:val="00D258EF"/>
    <w:rsid w:val="00D31172"/>
    <w:rsid w:val="00D375D8"/>
    <w:rsid w:val="00D420C3"/>
    <w:rsid w:val="00D45CBB"/>
    <w:rsid w:val="00D53145"/>
    <w:rsid w:val="00D6069D"/>
    <w:rsid w:val="00D613A1"/>
    <w:rsid w:val="00D65467"/>
    <w:rsid w:val="00D65C9F"/>
    <w:rsid w:val="00D67A0B"/>
    <w:rsid w:val="00D732E2"/>
    <w:rsid w:val="00D73D43"/>
    <w:rsid w:val="00D74E0A"/>
    <w:rsid w:val="00D77858"/>
    <w:rsid w:val="00D804B4"/>
    <w:rsid w:val="00D80C8E"/>
    <w:rsid w:val="00D81197"/>
    <w:rsid w:val="00D81338"/>
    <w:rsid w:val="00D817E4"/>
    <w:rsid w:val="00D836EB"/>
    <w:rsid w:val="00D85CDD"/>
    <w:rsid w:val="00D85F2F"/>
    <w:rsid w:val="00D86C69"/>
    <w:rsid w:val="00D86ECB"/>
    <w:rsid w:val="00D87257"/>
    <w:rsid w:val="00D90864"/>
    <w:rsid w:val="00D917D2"/>
    <w:rsid w:val="00D94256"/>
    <w:rsid w:val="00D97D86"/>
    <w:rsid w:val="00D97E3D"/>
    <w:rsid w:val="00DA0B14"/>
    <w:rsid w:val="00DA1153"/>
    <w:rsid w:val="00DA2B4E"/>
    <w:rsid w:val="00DA4198"/>
    <w:rsid w:val="00DA53AA"/>
    <w:rsid w:val="00DB1B64"/>
    <w:rsid w:val="00DB5F9C"/>
    <w:rsid w:val="00DB67E2"/>
    <w:rsid w:val="00DB6CBD"/>
    <w:rsid w:val="00DC0B13"/>
    <w:rsid w:val="00DC0CF8"/>
    <w:rsid w:val="00DC1639"/>
    <w:rsid w:val="00DC211F"/>
    <w:rsid w:val="00DC367D"/>
    <w:rsid w:val="00DC5836"/>
    <w:rsid w:val="00DC65C5"/>
    <w:rsid w:val="00DD3223"/>
    <w:rsid w:val="00DD47B5"/>
    <w:rsid w:val="00DD5431"/>
    <w:rsid w:val="00DD6256"/>
    <w:rsid w:val="00DE13C1"/>
    <w:rsid w:val="00DE15F0"/>
    <w:rsid w:val="00DE3187"/>
    <w:rsid w:val="00DE3F90"/>
    <w:rsid w:val="00DE5663"/>
    <w:rsid w:val="00DE5DD6"/>
    <w:rsid w:val="00DE6078"/>
    <w:rsid w:val="00DF1FCA"/>
    <w:rsid w:val="00DF2E1F"/>
    <w:rsid w:val="00DF2EEA"/>
    <w:rsid w:val="00DF44ED"/>
    <w:rsid w:val="00DF7D40"/>
    <w:rsid w:val="00E01238"/>
    <w:rsid w:val="00E01AFA"/>
    <w:rsid w:val="00E04375"/>
    <w:rsid w:val="00E055F6"/>
    <w:rsid w:val="00E05C54"/>
    <w:rsid w:val="00E069E6"/>
    <w:rsid w:val="00E06E49"/>
    <w:rsid w:val="00E11226"/>
    <w:rsid w:val="00E13293"/>
    <w:rsid w:val="00E1362D"/>
    <w:rsid w:val="00E15478"/>
    <w:rsid w:val="00E15994"/>
    <w:rsid w:val="00E220C9"/>
    <w:rsid w:val="00E2318A"/>
    <w:rsid w:val="00E31F5F"/>
    <w:rsid w:val="00E32EC4"/>
    <w:rsid w:val="00E342A3"/>
    <w:rsid w:val="00E35B02"/>
    <w:rsid w:val="00E41DA3"/>
    <w:rsid w:val="00E42275"/>
    <w:rsid w:val="00E44AB1"/>
    <w:rsid w:val="00E47155"/>
    <w:rsid w:val="00E479B9"/>
    <w:rsid w:val="00E51125"/>
    <w:rsid w:val="00E532A7"/>
    <w:rsid w:val="00E55EF7"/>
    <w:rsid w:val="00E57326"/>
    <w:rsid w:val="00E601C1"/>
    <w:rsid w:val="00E612B4"/>
    <w:rsid w:val="00E6161F"/>
    <w:rsid w:val="00E61C88"/>
    <w:rsid w:val="00E635AF"/>
    <w:rsid w:val="00E64763"/>
    <w:rsid w:val="00E66496"/>
    <w:rsid w:val="00E70034"/>
    <w:rsid w:val="00E71627"/>
    <w:rsid w:val="00E76441"/>
    <w:rsid w:val="00E83379"/>
    <w:rsid w:val="00E86107"/>
    <w:rsid w:val="00E9134B"/>
    <w:rsid w:val="00E916D4"/>
    <w:rsid w:val="00E95ABD"/>
    <w:rsid w:val="00E96730"/>
    <w:rsid w:val="00E96A34"/>
    <w:rsid w:val="00EA3714"/>
    <w:rsid w:val="00EA597D"/>
    <w:rsid w:val="00EB057E"/>
    <w:rsid w:val="00EB34F6"/>
    <w:rsid w:val="00EB38C8"/>
    <w:rsid w:val="00EB61A9"/>
    <w:rsid w:val="00EB6CB3"/>
    <w:rsid w:val="00EB6E3B"/>
    <w:rsid w:val="00EC1228"/>
    <w:rsid w:val="00EC1479"/>
    <w:rsid w:val="00EC202C"/>
    <w:rsid w:val="00EC22AE"/>
    <w:rsid w:val="00EC36F9"/>
    <w:rsid w:val="00EC3F64"/>
    <w:rsid w:val="00EC4265"/>
    <w:rsid w:val="00ED0288"/>
    <w:rsid w:val="00ED0379"/>
    <w:rsid w:val="00ED167D"/>
    <w:rsid w:val="00ED3916"/>
    <w:rsid w:val="00ED5E85"/>
    <w:rsid w:val="00EE0E4C"/>
    <w:rsid w:val="00EE55BB"/>
    <w:rsid w:val="00EE5941"/>
    <w:rsid w:val="00EE6DE9"/>
    <w:rsid w:val="00EF09FE"/>
    <w:rsid w:val="00EF2B46"/>
    <w:rsid w:val="00EF2FDE"/>
    <w:rsid w:val="00EF35A5"/>
    <w:rsid w:val="00EF47BD"/>
    <w:rsid w:val="00EF6C0C"/>
    <w:rsid w:val="00EF6E53"/>
    <w:rsid w:val="00EF7331"/>
    <w:rsid w:val="00EF78C0"/>
    <w:rsid w:val="00F00645"/>
    <w:rsid w:val="00F00D27"/>
    <w:rsid w:val="00F03A5F"/>
    <w:rsid w:val="00F0738E"/>
    <w:rsid w:val="00F07411"/>
    <w:rsid w:val="00F074B1"/>
    <w:rsid w:val="00F10088"/>
    <w:rsid w:val="00F110F6"/>
    <w:rsid w:val="00F13F31"/>
    <w:rsid w:val="00F16383"/>
    <w:rsid w:val="00F17988"/>
    <w:rsid w:val="00F2008A"/>
    <w:rsid w:val="00F2139B"/>
    <w:rsid w:val="00F221B5"/>
    <w:rsid w:val="00F24EFF"/>
    <w:rsid w:val="00F2566D"/>
    <w:rsid w:val="00F3026F"/>
    <w:rsid w:val="00F30297"/>
    <w:rsid w:val="00F304A4"/>
    <w:rsid w:val="00F3078C"/>
    <w:rsid w:val="00F3617B"/>
    <w:rsid w:val="00F3650A"/>
    <w:rsid w:val="00F36DBC"/>
    <w:rsid w:val="00F37EDB"/>
    <w:rsid w:val="00F410BF"/>
    <w:rsid w:val="00F420DE"/>
    <w:rsid w:val="00F43BF6"/>
    <w:rsid w:val="00F44944"/>
    <w:rsid w:val="00F45A09"/>
    <w:rsid w:val="00F45F40"/>
    <w:rsid w:val="00F46323"/>
    <w:rsid w:val="00F51900"/>
    <w:rsid w:val="00F53273"/>
    <w:rsid w:val="00F62A51"/>
    <w:rsid w:val="00F661B9"/>
    <w:rsid w:val="00F66A1D"/>
    <w:rsid w:val="00F66D66"/>
    <w:rsid w:val="00F67BA4"/>
    <w:rsid w:val="00F70944"/>
    <w:rsid w:val="00F71D25"/>
    <w:rsid w:val="00F7268C"/>
    <w:rsid w:val="00F72A5B"/>
    <w:rsid w:val="00F746FD"/>
    <w:rsid w:val="00F76023"/>
    <w:rsid w:val="00F76A46"/>
    <w:rsid w:val="00F77622"/>
    <w:rsid w:val="00F80788"/>
    <w:rsid w:val="00F8525F"/>
    <w:rsid w:val="00F86E35"/>
    <w:rsid w:val="00F87CC2"/>
    <w:rsid w:val="00F91930"/>
    <w:rsid w:val="00F91BC8"/>
    <w:rsid w:val="00F92B6E"/>
    <w:rsid w:val="00F932C3"/>
    <w:rsid w:val="00F93418"/>
    <w:rsid w:val="00F94D59"/>
    <w:rsid w:val="00F978B2"/>
    <w:rsid w:val="00FA0095"/>
    <w:rsid w:val="00FA023E"/>
    <w:rsid w:val="00FA1A29"/>
    <w:rsid w:val="00FA54E5"/>
    <w:rsid w:val="00FA5508"/>
    <w:rsid w:val="00FA733E"/>
    <w:rsid w:val="00FA78A1"/>
    <w:rsid w:val="00FB0470"/>
    <w:rsid w:val="00FB0F94"/>
    <w:rsid w:val="00FB3A86"/>
    <w:rsid w:val="00FB4947"/>
    <w:rsid w:val="00FB7539"/>
    <w:rsid w:val="00FC1842"/>
    <w:rsid w:val="00FC5681"/>
    <w:rsid w:val="00FC570E"/>
    <w:rsid w:val="00FC5936"/>
    <w:rsid w:val="00FC6EC6"/>
    <w:rsid w:val="00FD03E3"/>
    <w:rsid w:val="00FD0BCB"/>
    <w:rsid w:val="00FD2B19"/>
    <w:rsid w:val="00FD394C"/>
    <w:rsid w:val="00FD622F"/>
    <w:rsid w:val="00FE0AC9"/>
    <w:rsid w:val="00FE0DFD"/>
    <w:rsid w:val="00FE369E"/>
    <w:rsid w:val="00FE6B97"/>
    <w:rsid w:val="00FF1C0C"/>
    <w:rsid w:val="00FF367C"/>
    <w:rsid w:val="00FF402E"/>
    <w:rsid w:val="00FF5C1E"/>
    <w:rsid w:val="00FF70F4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181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qFormat/>
    <w:rsid w:val="0084618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177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17703"/>
    <w:pPr>
      <w:keepNext/>
      <w:autoSpaceDE w:val="0"/>
      <w:autoSpaceDN w:val="0"/>
      <w:ind w:left="288"/>
      <w:outlineLvl w:val="2"/>
    </w:pPr>
    <w:rPr>
      <w:rFonts w:ascii="Times New Roman" w:hAnsi="Times New Roman"/>
      <w:i/>
      <w:iCs/>
    </w:rPr>
  </w:style>
  <w:style w:type="paragraph" w:styleId="Heading4">
    <w:name w:val="heading 4"/>
    <w:basedOn w:val="Normal"/>
    <w:next w:val="Normal"/>
    <w:link w:val="Heading4Char"/>
    <w:qFormat/>
    <w:rsid w:val="00617703"/>
    <w:pPr>
      <w:keepNext/>
      <w:autoSpaceDE w:val="0"/>
      <w:autoSpaceDN w:val="0"/>
      <w:spacing w:before="240" w:after="60"/>
      <w:ind w:left="1152" w:hanging="720"/>
      <w:outlineLvl w:val="3"/>
    </w:pPr>
    <w:rPr>
      <w:rFonts w:ascii="Times New Roman" w:hAnsi="Times New Roman"/>
      <w:i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617703"/>
    <w:pPr>
      <w:autoSpaceDE w:val="0"/>
      <w:autoSpaceDN w:val="0"/>
      <w:spacing w:before="240" w:after="60"/>
      <w:ind w:left="1872" w:hanging="720"/>
      <w:outlineLvl w:val="4"/>
    </w:pPr>
    <w:rPr>
      <w:rFonts w:ascii="Times New Roman" w:hAnsi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617703"/>
    <w:pPr>
      <w:autoSpaceDE w:val="0"/>
      <w:autoSpaceDN w:val="0"/>
      <w:spacing w:before="240" w:after="60"/>
      <w:ind w:left="2592" w:hanging="720"/>
      <w:outlineLvl w:val="5"/>
    </w:pPr>
    <w:rPr>
      <w:rFonts w:ascii="Times New Roman" w:hAnsi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617703"/>
    <w:pPr>
      <w:autoSpaceDE w:val="0"/>
      <w:autoSpaceDN w:val="0"/>
      <w:spacing w:before="240" w:after="60"/>
      <w:ind w:left="3312" w:hanging="720"/>
      <w:outlineLvl w:val="6"/>
    </w:pPr>
    <w:rPr>
      <w:rFonts w:ascii="Times New Roman" w:hAnsi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617703"/>
    <w:pPr>
      <w:autoSpaceDE w:val="0"/>
      <w:autoSpaceDN w:val="0"/>
      <w:spacing w:before="240" w:after="60"/>
      <w:ind w:left="4032" w:hanging="720"/>
      <w:outlineLvl w:val="7"/>
    </w:pPr>
    <w:rPr>
      <w:rFonts w:ascii="Times New Roman" w:hAnsi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617703"/>
    <w:pPr>
      <w:autoSpaceDE w:val="0"/>
      <w:autoSpaceDN w:val="0"/>
      <w:spacing w:before="240" w:after="60"/>
      <w:ind w:left="4752" w:hanging="720"/>
      <w:outlineLvl w:val="8"/>
    </w:pPr>
    <w:rPr>
      <w:rFonts w:ascii="Times New Roman" w:hAnsi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7703"/>
    <w:rPr>
      <w:rFonts w:ascii="Arial" w:hAnsi="Arial"/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617703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17703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17703"/>
    <w:rPr>
      <w:i/>
      <w:iCs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617703"/>
    <w:rPr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617703"/>
    <w:rPr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617703"/>
    <w:rPr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617703"/>
    <w:rPr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617703"/>
    <w:rPr>
      <w:sz w:val="16"/>
      <w:szCs w:val="16"/>
    </w:rPr>
  </w:style>
  <w:style w:type="paragraph" w:customStyle="1" w:styleId="Author">
    <w:name w:val="Author"/>
    <w:basedOn w:val="Normal"/>
    <w:rsid w:val="00846181"/>
    <w:pPr>
      <w:spacing w:line="280" w:lineRule="exact"/>
      <w:jc w:val="right"/>
    </w:pPr>
    <w:rPr>
      <w:b/>
      <w:sz w:val="24"/>
    </w:rPr>
  </w:style>
  <w:style w:type="paragraph" w:customStyle="1" w:styleId="Affiliation">
    <w:name w:val="Affiliation"/>
    <w:basedOn w:val="Normal"/>
    <w:rsid w:val="00846181"/>
    <w:pPr>
      <w:spacing w:after="240" w:line="240" w:lineRule="exact"/>
      <w:jc w:val="right"/>
    </w:pPr>
  </w:style>
  <w:style w:type="paragraph" w:customStyle="1" w:styleId="Body">
    <w:name w:val="Body"/>
    <w:basedOn w:val="Normal"/>
    <w:rsid w:val="00846181"/>
    <w:pPr>
      <w:spacing w:after="240"/>
      <w:jc w:val="both"/>
    </w:pPr>
  </w:style>
  <w:style w:type="paragraph" w:customStyle="1" w:styleId="AbstHead">
    <w:name w:val="Abst Head"/>
    <w:basedOn w:val="MainHead"/>
    <w:rsid w:val="00846181"/>
    <w:rPr>
      <w:sz w:val="22"/>
    </w:rPr>
  </w:style>
  <w:style w:type="paragraph" w:customStyle="1" w:styleId="MainHead">
    <w:name w:val="Main Head"/>
    <w:basedOn w:val="Normal"/>
    <w:rsid w:val="00846181"/>
    <w:pPr>
      <w:keepNext/>
      <w:spacing w:after="240"/>
    </w:pPr>
    <w:rPr>
      <w:b/>
      <w:caps/>
    </w:rPr>
  </w:style>
  <w:style w:type="paragraph" w:customStyle="1" w:styleId="IntroHead">
    <w:name w:val="Intro Head"/>
    <w:basedOn w:val="MainHead"/>
    <w:rsid w:val="00846181"/>
    <w:rPr>
      <w:sz w:val="22"/>
    </w:rPr>
  </w:style>
  <w:style w:type="paragraph" w:customStyle="1" w:styleId="PaperNumber">
    <w:name w:val="Paper Number"/>
    <w:basedOn w:val="Normal"/>
    <w:rsid w:val="00846181"/>
    <w:pPr>
      <w:spacing w:after="280" w:line="280" w:lineRule="exact"/>
      <w:jc w:val="right"/>
    </w:pPr>
    <w:rPr>
      <w:b/>
      <w:sz w:val="28"/>
    </w:rPr>
  </w:style>
  <w:style w:type="paragraph" w:customStyle="1" w:styleId="ConcHead">
    <w:name w:val="Conc Head"/>
    <w:basedOn w:val="MainHead"/>
    <w:rsid w:val="00846181"/>
    <w:rPr>
      <w:sz w:val="22"/>
    </w:rPr>
  </w:style>
  <w:style w:type="paragraph" w:customStyle="1" w:styleId="AcknHead">
    <w:name w:val="Ackn Head"/>
    <w:basedOn w:val="MainHead"/>
    <w:rsid w:val="00846181"/>
    <w:rPr>
      <w:sz w:val="22"/>
    </w:rPr>
  </w:style>
  <w:style w:type="paragraph" w:customStyle="1" w:styleId="ReferHead">
    <w:name w:val="Refer Head"/>
    <w:basedOn w:val="MainHead"/>
    <w:rsid w:val="00846181"/>
    <w:rPr>
      <w:sz w:val="22"/>
    </w:rPr>
  </w:style>
  <w:style w:type="paragraph" w:customStyle="1" w:styleId="AddSrcHead">
    <w:name w:val="AddSrc Head"/>
    <w:basedOn w:val="MainHead"/>
    <w:rsid w:val="00846181"/>
    <w:rPr>
      <w:sz w:val="22"/>
    </w:rPr>
  </w:style>
  <w:style w:type="paragraph" w:customStyle="1" w:styleId="DefAcrHead">
    <w:name w:val="DefAcrHead"/>
    <w:basedOn w:val="MainHead"/>
    <w:rsid w:val="00846181"/>
    <w:rPr>
      <w:sz w:val="22"/>
    </w:rPr>
  </w:style>
  <w:style w:type="paragraph" w:customStyle="1" w:styleId="Copyright">
    <w:name w:val="Copyright"/>
    <w:basedOn w:val="Normal"/>
    <w:rsid w:val="00846181"/>
    <w:pPr>
      <w:spacing w:after="960" w:line="200" w:lineRule="exact"/>
    </w:pPr>
    <w:rPr>
      <w:sz w:val="16"/>
    </w:rPr>
  </w:style>
  <w:style w:type="paragraph" w:styleId="Title">
    <w:name w:val="Title"/>
    <w:basedOn w:val="Normal"/>
    <w:link w:val="TitleChar"/>
    <w:qFormat/>
    <w:rsid w:val="00846181"/>
    <w:pPr>
      <w:spacing w:after="360"/>
      <w:jc w:val="right"/>
    </w:pPr>
    <w:rPr>
      <w:b/>
      <w:kern w:val="28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4C7BAB"/>
    <w:rPr>
      <w:rFonts w:ascii="Helvetica" w:hAnsi="Helvetica"/>
      <w:b/>
      <w:kern w:val="28"/>
      <w:sz w:val="36"/>
    </w:rPr>
  </w:style>
  <w:style w:type="paragraph" w:customStyle="1" w:styleId="Reference">
    <w:name w:val="Reference"/>
    <w:basedOn w:val="Body"/>
    <w:rsid w:val="00846181"/>
    <w:pPr>
      <w:numPr>
        <w:numId w:val="1"/>
      </w:numPr>
      <w:spacing w:after="0" w:line="240" w:lineRule="exact"/>
    </w:pPr>
  </w:style>
  <w:style w:type="paragraph" w:customStyle="1" w:styleId="Head1">
    <w:name w:val="Head1"/>
    <w:basedOn w:val="MainHead"/>
    <w:rsid w:val="00846181"/>
    <w:rPr>
      <w:sz w:val="22"/>
    </w:rPr>
  </w:style>
  <w:style w:type="paragraph" w:customStyle="1" w:styleId="ContactHead">
    <w:name w:val="Contact Head"/>
    <w:basedOn w:val="MainHead"/>
    <w:rsid w:val="00846181"/>
    <w:rPr>
      <w:sz w:val="22"/>
    </w:rPr>
  </w:style>
  <w:style w:type="paragraph" w:customStyle="1" w:styleId="Head3">
    <w:name w:val="Head3"/>
    <w:basedOn w:val="Head2"/>
    <w:rsid w:val="00846181"/>
    <w:rPr>
      <w:caps w:val="0"/>
      <w:u w:val="single"/>
    </w:rPr>
  </w:style>
  <w:style w:type="paragraph" w:customStyle="1" w:styleId="Head2">
    <w:name w:val="Head2"/>
    <w:basedOn w:val="Normal"/>
    <w:next w:val="Body"/>
    <w:rsid w:val="00846181"/>
    <w:pPr>
      <w:keepNext/>
      <w:spacing w:after="240"/>
    </w:pPr>
    <w:rPr>
      <w:caps/>
    </w:rPr>
  </w:style>
  <w:style w:type="paragraph" w:customStyle="1" w:styleId="Head4">
    <w:name w:val="Head4"/>
    <w:basedOn w:val="Head3"/>
    <w:rsid w:val="00846181"/>
    <w:rPr>
      <w:u w:val="none"/>
    </w:rPr>
  </w:style>
  <w:style w:type="paragraph" w:customStyle="1" w:styleId="UnordList">
    <w:name w:val="Unord List"/>
    <w:basedOn w:val="Body"/>
    <w:rsid w:val="00846181"/>
    <w:pPr>
      <w:spacing w:after="0"/>
      <w:ind w:left="360" w:hanging="360"/>
    </w:pPr>
  </w:style>
  <w:style w:type="paragraph" w:customStyle="1" w:styleId="OrdList">
    <w:name w:val="Ord List"/>
    <w:basedOn w:val="UnordList"/>
    <w:rsid w:val="00846181"/>
    <w:pPr>
      <w:jc w:val="left"/>
    </w:pPr>
  </w:style>
  <w:style w:type="paragraph" w:customStyle="1" w:styleId="Appendix">
    <w:name w:val="Appendix"/>
    <w:basedOn w:val="MainHead"/>
    <w:rsid w:val="00846181"/>
    <w:rPr>
      <w:sz w:val="22"/>
    </w:rPr>
  </w:style>
  <w:style w:type="paragraph" w:customStyle="1" w:styleId="Term">
    <w:name w:val="Term"/>
    <w:basedOn w:val="Body"/>
    <w:rsid w:val="00846181"/>
    <w:pPr>
      <w:spacing w:after="0"/>
    </w:pPr>
    <w:rPr>
      <w:b/>
    </w:rPr>
  </w:style>
  <w:style w:type="paragraph" w:customStyle="1" w:styleId="Definition">
    <w:name w:val="Definition"/>
    <w:basedOn w:val="Body"/>
    <w:rsid w:val="00846181"/>
  </w:style>
  <w:style w:type="character" w:customStyle="1" w:styleId="Bold">
    <w:name w:val="Bold"/>
    <w:rsid w:val="00846181"/>
    <w:rPr>
      <w:b/>
    </w:rPr>
  </w:style>
  <w:style w:type="character" w:customStyle="1" w:styleId="Italic">
    <w:name w:val="Italic"/>
    <w:rsid w:val="00846181"/>
    <w:rPr>
      <w:i/>
    </w:rPr>
  </w:style>
  <w:style w:type="character" w:customStyle="1" w:styleId="Underline">
    <w:name w:val="Underline"/>
    <w:rsid w:val="00846181"/>
    <w:rPr>
      <w:u w:val="single"/>
    </w:rPr>
  </w:style>
  <w:style w:type="paragraph" w:customStyle="1" w:styleId="Equation">
    <w:name w:val="Equation"/>
    <w:basedOn w:val="Body"/>
    <w:rsid w:val="0053056E"/>
  </w:style>
  <w:style w:type="paragraph" w:customStyle="1" w:styleId="Figure">
    <w:name w:val="Figure"/>
    <w:basedOn w:val="Copyright"/>
    <w:rsid w:val="00030174"/>
    <w:pPr>
      <w:spacing w:after="240"/>
    </w:pPr>
    <w:rPr>
      <w:sz w:val="20"/>
    </w:rPr>
  </w:style>
  <w:style w:type="paragraph" w:styleId="Footer">
    <w:name w:val="footer"/>
    <w:basedOn w:val="Normal"/>
    <w:link w:val="FooterChar"/>
    <w:uiPriority w:val="99"/>
    <w:rsid w:val="008461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497"/>
    <w:rPr>
      <w:rFonts w:ascii="Helvetica" w:hAnsi="Helvetica"/>
    </w:rPr>
  </w:style>
  <w:style w:type="paragraph" w:customStyle="1" w:styleId="Head40">
    <w:name w:val="Head 4"/>
    <w:basedOn w:val="Head3"/>
    <w:rsid w:val="00846181"/>
    <w:rPr>
      <w:u w:val="none"/>
    </w:rPr>
  </w:style>
  <w:style w:type="paragraph" w:styleId="Header">
    <w:name w:val="header"/>
    <w:basedOn w:val="Normal"/>
    <w:link w:val="HeaderChar"/>
    <w:uiPriority w:val="99"/>
    <w:rsid w:val="008461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703"/>
    <w:rPr>
      <w:rFonts w:ascii="Helvetica" w:hAnsi="Helvetica"/>
    </w:rPr>
  </w:style>
  <w:style w:type="paragraph" w:customStyle="1" w:styleId="Paper">
    <w:name w:val="Paper"/>
    <w:basedOn w:val="Normal"/>
    <w:rsid w:val="00846181"/>
    <w:pPr>
      <w:spacing w:after="360" w:line="440" w:lineRule="exact"/>
      <w:jc w:val="right"/>
    </w:pPr>
    <w:rPr>
      <w:b/>
      <w:sz w:val="36"/>
    </w:rPr>
  </w:style>
  <w:style w:type="paragraph" w:styleId="Signature">
    <w:name w:val="Signature"/>
    <w:basedOn w:val="Normal"/>
    <w:link w:val="SignatureChar"/>
    <w:rsid w:val="0084618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617703"/>
    <w:rPr>
      <w:rFonts w:ascii="Helvetica" w:hAnsi="Helvetica"/>
    </w:rPr>
  </w:style>
  <w:style w:type="character" w:customStyle="1" w:styleId="Subscript">
    <w:name w:val="Subscript"/>
    <w:rsid w:val="00846181"/>
    <w:rPr>
      <w:vertAlign w:val="subscript"/>
    </w:rPr>
  </w:style>
  <w:style w:type="character" w:customStyle="1" w:styleId="Superscript">
    <w:name w:val="Superscript"/>
    <w:rsid w:val="00846181"/>
    <w:rPr>
      <w:vertAlign w:val="superscript"/>
    </w:rPr>
  </w:style>
  <w:style w:type="character" w:customStyle="1" w:styleId="Symbol">
    <w:name w:val="Symbol"/>
    <w:rsid w:val="00846181"/>
    <w:rPr>
      <w:rFonts w:ascii="Symbol" w:hAnsi="Symbol"/>
    </w:rPr>
  </w:style>
  <w:style w:type="paragraph" w:customStyle="1" w:styleId="SymbolP">
    <w:name w:val="Symbol P"/>
    <w:basedOn w:val="Body"/>
    <w:rsid w:val="00846181"/>
    <w:pPr>
      <w:tabs>
        <w:tab w:val="left" w:pos="720"/>
        <w:tab w:val="left" w:pos="3780"/>
      </w:tabs>
      <w:spacing w:after="0"/>
    </w:pPr>
    <w:rPr>
      <w:sz w:val="24"/>
    </w:rPr>
  </w:style>
  <w:style w:type="character" w:customStyle="1" w:styleId="BoldItal">
    <w:name w:val="BoldItal"/>
    <w:basedOn w:val="DefaultParagraphFont"/>
    <w:rsid w:val="00846181"/>
    <w:rPr>
      <w:b/>
      <w:i/>
    </w:rPr>
  </w:style>
  <w:style w:type="character" w:customStyle="1" w:styleId="SubItal">
    <w:name w:val="SubItal"/>
    <w:rsid w:val="00846181"/>
    <w:rPr>
      <w:i/>
      <w:vertAlign w:val="subscript"/>
    </w:rPr>
  </w:style>
  <w:style w:type="character" w:customStyle="1" w:styleId="SuperItal">
    <w:name w:val="SuperItal"/>
    <w:rsid w:val="00846181"/>
    <w:rPr>
      <w:i/>
      <w:vertAlign w:val="superscript"/>
    </w:rPr>
  </w:style>
  <w:style w:type="character" w:customStyle="1" w:styleId="SymItal">
    <w:name w:val="SymItal"/>
    <w:rsid w:val="00846181"/>
    <w:rPr>
      <w:rFonts w:ascii="Symbol" w:hAnsi="Symbol"/>
      <w:i/>
    </w:rPr>
  </w:style>
  <w:style w:type="character" w:styleId="Hyperlink">
    <w:name w:val="Hyperlink"/>
    <w:basedOn w:val="DefaultParagraphFont"/>
    <w:rsid w:val="00030174"/>
    <w:rPr>
      <w:color w:val="FF0080"/>
      <w:u w:val="single"/>
    </w:rPr>
  </w:style>
  <w:style w:type="character" w:styleId="FollowedHyperlink">
    <w:name w:val="FollowedHyperlink"/>
    <w:basedOn w:val="DefaultParagraphFont"/>
    <w:rsid w:val="00FB3A86"/>
    <w:rPr>
      <w:color w:val="800080"/>
      <w:u w:val="single"/>
    </w:rPr>
  </w:style>
  <w:style w:type="table" w:styleId="TableGrid">
    <w:name w:val="Table Grid"/>
    <w:basedOn w:val="TableNormal"/>
    <w:uiPriority w:val="59"/>
    <w:rsid w:val="0029652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C82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820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378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3782B"/>
    <w:rPr>
      <w:color w:val="808080"/>
    </w:rPr>
  </w:style>
  <w:style w:type="paragraph" w:customStyle="1" w:styleId="FigureCaption">
    <w:name w:val="Figure Caption"/>
    <w:basedOn w:val="Normal"/>
    <w:uiPriority w:val="99"/>
    <w:rsid w:val="0093782B"/>
    <w:pPr>
      <w:autoSpaceDE w:val="0"/>
      <w:autoSpaceDN w:val="0"/>
      <w:jc w:val="both"/>
    </w:pPr>
    <w:rPr>
      <w:rFonts w:ascii="Times New Roman" w:eastAsia="PMingLiU" w:hAnsi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37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3782B"/>
  </w:style>
  <w:style w:type="character" w:customStyle="1" w:styleId="CommentTextChar">
    <w:name w:val="Comment Text Char"/>
    <w:basedOn w:val="DefaultParagraphFont"/>
    <w:link w:val="CommentText"/>
    <w:uiPriority w:val="99"/>
    <w:rsid w:val="0093782B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rsid w:val="00937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3782B"/>
    <w:rPr>
      <w:rFonts w:ascii="Helvetica" w:hAnsi="Helvetica"/>
      <w:b/>
      <w:bCs/>
    </w:rPr>
  </w:style>
  <w:style w:type="paragraph" w:customStyle="1" w:styleId="bulletlist">
    <w:name w:val="bullet list"/>
    <w:next w:val="CommentSubject"/>
    <w:rsid w:val="003F6360"/>
    <w:pPr>
      <w:numPr>
        <w:numId w:val="2"/>
      </w:numPr>
      <w:spacing w:after="120" w:line="228" w:lineRule="auto"/>
      <w:jc w:val="both"/>
    </w:pPr>
    <w:rPr>
      <w:rFonts w:eastAsia="SimSun"/>
      <w:spacing w:val="-1"/>
    </w:rPr>
  </w:style>
  <w:style w:type="paragraph" w:styleId="BodyText">
    <w:name w:val="Body Text"/>
    <w:basedOn w:val="Normal"/>
    <w:link w:val="BodyTextChar"/>
    <w:rsid w:val="003F636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6360"/>
    <w:rPr>
      <w:rFonts w:ascii="Helvetica" w:hAnsi="Helvetica"/>
    </w:rPr>
  </w:style>
  <w:style w:type="paragraph" w:styleId="BodyText2">
    <w:name w:val="Body Text 2"/>
    <w:basedOn w:val="Normal"/>
    <w:link w:val="BodyText2Char"/>
    <w:rsid w:val="006177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17703"/>
    <w:rPr>
      <w:rFonts w:ascii="Helvetica" w:hAnsi="Helvetica"/>
    </w:rPr>
  </w:style>
  <w:style w:type="paragraph" w:styleId="BodyText3">
    <w:name w:val="Body Text 3"/>
    <w:basedOn w:val="Normal"/>
    <w:link w:val="BodyText3Char"/>
    <w:rsid w:val="006177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17703"/>
    <w:rPr>
      <w:rFonts w:ascii="Helvetica" w:hAnsi="Helvetica"/>
      <w:sz w:val="16"/>
      <w:szCs w:val="16"/>
    </w:rPr>
  </w:style>
  <w:style w:type="paragraph" w:customStyle="1" w:styleId="Authors">
    <w:name w:val="Authors"/>
    <w:basedOn w:val="Normal"/>
    <w:next w:val="Normal"/>
    <w:uiPriority w:val="99"/>
    <w:rsid w:val="00617703"/>
    <w:pPr>
      <w:framePr w:w="9072" w:hSpace="187" w:vSpace="187" w:wrap="notBeside" w:vAnchor="text" w:hAnchor="page" w:xAlign="center" w:y="1"/>
      <w:autoSpaceDE w:val="0"/>
      <w:autoSpaceDN w:val="0"/>
      <w:spacing w:after="320"/>
      <w:jc w:val="center"/>
    </w:pPr>
    <w:rPr>
      <w:rFonts w:ascii="Times New Roman" w:hAnsi="Times New Roman"/>
      <w:sz w:val="22"/>
      <w:szCs w:val="22"/>
    </w:rPr>
  </w:style>
  <w:style w:type="paragraph" w:styleId="EndnoteText">
    <w:name w:val="endnote text"/>
    <w:basedOn w:val="Normal"/>
    <w:link w:val="EndnoteTextChar"/>
    <w:rsid w:val="00617703"/>
    <w:pPr>
      <w:autoSpaceDE w:val="0"/>
      <w:autoSpaceDN w:val="0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617703"/>
  </w:style>
  <w:style w:type="paragraph" w:customStyle="1" w:styleId="Text">
    <w:name w:val="Text"/>
    <w:basedOn w:val="Normal"/>
    <w:link w:val="TextCar"/>
    <w:rsid w:val="00617703"/>
    <w:pPr>
      <w:widowControl w:val="0"/>
      <w:autoSpaceDE w:val="0"/>
      <w:autoSpaceDN w:val="0"/>
      <w:spacing w:line="252" w:lineRule="auto"/>
      <w:ind w:firstLine="202"/>
      <w:jc w:val="both"/>
    </w:pPr>
    <w:rPr>
      <w:rFonts w:ascii="Times New Roman" w:hAnsi="Times New Roman"/>
    </w:rPr>
  </w:style>
  <w:style w:type="character" w:customStyle="1" w:styleId="TextCar">
    <w:name w:val="Text Car"/>
    <w:basedOn w:val="DefaultParagraphFont"/>
    <w:link w:val="Text"/>
    <w:rsid w:val="00617703"/>
  </w:style>
  <w:style w:type="character" w:customStyle="1" w:styleId="MemberType">
    <w:name w:val="MemberType"/>
    <w:basedOn w:val="DefaultParagraphFont"/>
    <w:rsid w:val="00617703"/>
    <w:rPr>
      <w:rFonts w:ascii="Times New Roman" w:hAnsi="Times New Roman" w:cs="Times New Roman"/>
      <w:i/>
      <w:iCs/>
      <w:sz w:val="22"/>
      <w:szCs w:val="22"/>
    </w:rPr>
  </w:style>
  <w:style w:type="character" w:customStyle="1" w:styleId="shorttext">
    <w:name w:val="short_text"/>
    <w:basedOn w:val="DefaultParagraphFont"/>
    <w:rsid w:val="00617703"/>
  </w:style>
  <w:style w:type="paragraph" w:customStyle="1" w:styleId="TableTitle">
    <w:name w:val="Table Title"/>
    <w:basedOn w:val="Normal"/>
    <w:rsid w:val="00617703"/>
    <w:pPr>
      <w:autoSpaceDE w:val="0"/>
      <w:autoSpaceDN w:val="0"/>
      <w:jc w:val="center"/>
    </w:pPr>
    <w:rPr>
      <w:rFonts w:ascii="Times New Roman" w:hAnsi="Times New Roman"/>
      <w:smallCaps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617703"/>
    <w:rPr>
      <w:b/>
      <w:bCs/>
      <w:smallCaps/>
      <w:spacing w:val="5"/>
    </w:rPr>
  </w:style>
  <w:style w:type="paragraph" w:customStyle="1" w:styleId="Default">
    <w:name w:val="Default"/>
    <w:rsid w:val="00617703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customStyle="1" w:styleId="Abstract">
    <w:name w:val="Abstract"/>
    <w:basedOn w:val="Normal"/>
    <w:next w:val="Normal"/>
    <w:rsid w:val="00617703"/>
    <w:pPr>
      <w:autoSpaceDE w:val="0"/>
      <w:autoSpaceDN w:val="0"/>
      <w:spacing w:before="20"/>
      <w:ind w:firstLine="202"/>
      <w:jc w:val="both"/>
    </w:pPr>
    <w:rPr>
      <w:rFonts w:ascii="Times New Roman" w:hAnsi="Times New Roman"/>
      <w:b/>
      <w:bCs/>
      <w:sz w:val="18"/>
      <w:szCs w:val="18"/>
    </w:rPr>
  </w:style>
  <w:style w:type="paragraph" w:styleId="FootnoteText">
    <w:name w:val="footnote text"/>
    <w:basedOn w:val="Normal"/>
    <w:link w:val="FootnoteTextChar"/>
    <w:rsid w:val="00617703"/>
    <w:pPr>
      <w:autoSpaceDE w:val="0"/>
      <w:autoSpaceDN w:val="0"/>
      <w:ind w:firstLine="202"/>
      <w:jc w:val="both"/>
    </w:pPr>
    <w:rPr>
      <w:rFonts w:ascii="Times New Roman" w:hAnsi="Times New Roman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617703"/>
    <w:rPr>
      <w:sz w:val="16"/>
      <w:szCs w:val="16"/>
    </w:rPr>
  </w:style>
  <w:style w:type="paragraph" w:customStyle="1" w:styleId="References">
    <w:name w:val="References"/>
    <w:basedOn w:val="Normal"/>
    <w:rsid w:val="00617703"/>
    <w:pPr>
      <w:numPr>
        <w:numId w:val="3"/>
      </w:numPr>
      <w:autoSpaceDE w:val="0"/>
      <w:autoSpaceDN w:val="0"/>
      <w:jc w:val="both"/>
    </w:pPr>
    <w:rPr>
      <w:rFonts w:ascii="Times New Roman" w:hAnsi="Times New Roman"/>
      <w:sz w:val="16"/>
      <w:szCs w:val="16"/>
    </w:rPr>
  </w:style>
  <w:style w:type="paragraph" w:customStyle="1" w:styleId="IndexTerms">
    <w:name w:val="IndexTerms"/>
    <w:basedOn w:val="Normal"/>
    <w:next w:val="Normal"/>
    <w:rsid w:val="00617703"/>
    <w:pPr>
      <w:autoSpaceDE w:val="0"/>
      <w:autoSpaceDN w:val="0"/>
      <w:ind w:firstLine="202"/>
      <w:jc w:val="both"/>
    </w:pPr>
    <w:rPr>
      <w:rFonts w:ascii="Times New Roman" w:hAnsi="Times New Roman"/>
      <w:b/>
      <w:bCs/>
      <w:sz w:val="18"/>
      <w:szCs w:val="18"/>
    </w:rPr>
  </w:style>
  <w:style w:type="character" w:styleId="FootnoteReference">
    <w:name w:val="footnote reference"/>
    <w:basedOn w:val="DefaultParagraphFont"/>
    <w:rsid w:val="00617703"/>
    <w:rPr>
      <w:vertAlign w:val="superscript"/>
    </w:rPr>
  </w:style>
  <w:style w:type="paragraph" w:customStyle="1" w:styleId="ReferenceHead">
    <w:name w:val="Reference Head"/>
    <w:basedOn w:val="Heading1"/>
    <w:rsid w:val="00617703"/>
    <w:pPr>
      <w:autoSpaceDE w:val="0"/>
      <w:autoSpaceDN w:val="0"/>
      <w:spacing w:after="80"/>
      <w:jc w:val="center"/>
    </w:pPr>
    <w:rPr>
      <w:rFonts w:ascii="Times New Roman" w:hAnsi="Times New Roman"/>
      <w:b w:val="0"/>
      <w:smallCaps/>
      <w:sz w:val="20"/>
    </w:rPr>
  </w:style>
  <w:style w:type="paragraph" w:styleId="BodyTextIndent">
    <w:name w:val="Body Text Indent"/>
    <w:basedOn w:val="Normal"/>
    <w:link w:val="BodyTextIndentChar"/>
    <w:rsid w:val="00617703"/>
    <w:pPr>
      <w:autoSpaceDE w:val="0"/>
      <w:autoSpaceDN w:val="0"/>
      <w:ind w:left="630" w:hanging="63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17703"/>
    <w:rPr>
      <w:szCs w:val="24"/>
    </w:rPr>
  </w:style>
  <w:style w:type="paragraph" w:styleId="DocumentMap">
    <w:name w:val="Document Map"/>
    <w:basedOn w:val="Normal"/>
    <w:link w:val="DocumentMapChar"/>
    <w:rsid w:val="00617703"/>
    <w:pPr>
      <w:shd w:val="clear" w:color="auto" w:fill="000080"/>
      <w:autoSpaceDE w:val="0"/>
      <w:autoSpaceDN w:val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17703"/>
    <w:rPr>
      <w:rFonts w:ascii="Tahoma" w:hAnsi="Tahoma" w:cs="Tahoma"/>
      <w:shd w:val="clear" w:color="auto" w:fill="000080"/>
    </w:rPr>
  </w:style>
  <w:style w:type="paragraph" w:customStyle="1" w:styleId="Pa0">
    <w:name w:val="Pa0"/>
    <w:basedOn w:val="Normal"/>
    <w:next w:val="Normal"/>
    <w:rsid w:val="00617703"/>
    <w:pPr>
      <w:widowControl w:val="0"/>
      <w:autoSpaceDE w:val="0"/>
      <w:autoSpaceDN w:val="0"/>
      <w:adjustRightInd w:val="0"/>
      <w:spacing w:line="241" w:lineRule="atLeast"/>
    </w:pPr>
    <w:rPr>
      <w:rFonts w:ascii="Baskerville" w:hAnsi="Baskerville"/>
      <w:sz w:val="24"/>
      <w:szCs w:val="24"/>
    </w:rPr>
  </w:style>
  <w:style w:type="character" w:customStyle="1" w:styleId="A5">
    <w:name w:val="A5"/>
    <w:rsid w:val="00617703"/>
    <w:rPr>
      <w:color w:val="00529F"/>
      <w:sz w:val="20"/>
      <w:szCs w:val="20"/>
    </w:rPr>
  </w:style>
  <w:style w:type="paragraph" w:customStyle="1" w:styleId="figurecaptionCarCarCarCarCarCarCar">
    <w:name w:val="figure caption Car Car Car Car Car Car Car"/>
    <w:link w:val="figurecaptionCarCarCarCarCarCarCarCar"/>
    <w:rsid w:val="00617703"/>
    <w:pPr>
      <w:tabs>
        <w:tab w:val="num" w:pos="720"/>
      </w:tabs>
      <w:spacing w:before="80" w:after="200"/>
      <w:jc w:val="center"/>
    </w:pPr>
    <w:rPr>
      <w:noProof/>
      <w:sz w:val="16"/>
      <w:szCs w:val="16"/>
    </w:rPr>
  </w:style>
  <w:style w:type="character" w:customStyle="1" w:styleId="figurecaptionCarCarCarCarCarCarCarCar">
    <w:name w:val="figure caption Car Car Car Car Car Car Car Car"/>
    <w:basedOn w:val="DefaultParagraphFont"/>
    <w:link w:val="figurecaptionCarCarCarCarCarCarCar"/>
    <w:rsid w:val="00617703"/>
    <w:rPr>
      <w:noProof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617703"/>
  </w:style>
  <w:style w:type="character" w:customStyle="1" w:styleId="apple-converted-space">
    <w:name w:val="apple-converted-space"/>
    <w:basedOn w:val="DefaultParagraphFont"/>
    <w:rsid w:val="00617703"/>
  </w:style>
  <w:style w:type="character" w:customStyle="1" w:styleId="mediumtext">
    <w:name w:val="medium_text"/>
    <w:basedOn w:val="DefaultParagraphFont"/>
    <w:rsid w:val="00617703"/>
  </w:style>
  <w:style w:type="character" w:customStyle="1" w:styleId="longtext">
    <w:name w:val="long_text"/>
    <w:basedOn w:val="DefaultParagraphFont"/>
    <w:rsid w:val="00617703"/>
  </w:style>
  <w:style w:type="character" w:styleId="Strong">
    <w:name w:val="Strong"/>
    <w:basedOn w:val="DefaultParagraphFont"/>
    <w:qFormat/>
    <w:rsid w:val="00617703"/>
    <w:rPr>
      <w:b/>
      <w:bCs/>
    </w:rPr>
  </w:style>
  <w:style w:type="character" w:styleId="Emphasis">
    <w:name w:val="Emphasis"/>
    <w:basedOn w:val="DefaultParagraphFont"/>
    <w:qFormat/>
    <w:rsid w:val="00617703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617703"/>
    <w:pPr>
      <w:numPr>
        <w:ilvl w:val="1"/>
      </w:numPr>
      <w:autoSpaceDE w:val="0"/>
      <w:autoSpaceDN w:val="0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1770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NoSpacing">
    <w:name w:val="No Spacing"/>
    <w:link w:val="NoSpacingChar"/>
    <w:qFormat/>
    <w:rsid w:val="00617703"/>
    <w:pPr>
      <w:autoSpaceDE w:val="0"/>
      <w:autoSpaceDN w:val="0"/>
    </w:pPr>
  </w:style>
  <w:style w:type="character" w:customStyle="1" w:styleId="NoSpacingChar">
    <w:name w:val="No Spacing Char"/>
    <w:basedOn w:val="DefaultParagraphFont"/>
    <w:link w:val="NoSpacing"/>
    <w:uiPriority w:val="1"/>
    <w:rsid w:val="00FC1842"/>
  </w:style>
  <w:style w:type="character" w:styleId="SubtleEmphasis">
    <w:name w:val="Subtle Emphasis"/>
    <w:basedOn w:val="DefaultParagraphFont"/>
    <w:uiPriority w:val="19"/>
    <w:qFormat/>
    <w:rsid w:val="00617703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617703"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sid w:val="00617703"/>
    <w:pPr>
      <w:autoSpaceDE w:val="0"/>
      <w:autoSpaceDN w:val="0"/>
    </w:pPr>
    <w:rPr>
      <w:rFonts w:ascii="Times New Roman" w:hAnsi="Times New Roman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61770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703"/>
    <w:pPr>
      <w:pBdr>
        <w:bottom w:val="single" w:sz="4" w:space="4" w:color="4F81BD"/>
      </w:pBdr>
      <w:autoSpaceDE w:val="0"/>
      <w:autoSpaceDN w:val="0"/>
      <w:spacing w:before="200" w:after="280"/>
      <w:ind w:left="936" w:right="936"/>
    </w:pPr>
    <w:rPr>
      <w:rFonts w:ascii="Times New Roman" w:hAnsi="Times New Roman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703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617703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617703"/>
    <w:rPr>
      <w:b/>
      <w:bCs/>
      <w:smallCaps/>
      <w:color w:val="C0504D"/>
      <w:spacing w:val="5"/>
      <w:u w:val="single"/>
    </w:rPr>
  </w:style>
  <w:style w:type="paragraph" w:styleId="Caption">
    <w:name w:val="caption"/>
    <w:basedOn w:val="Normal"/>
    <w:next w:val="Normal"/>
    <w:unhideWhenUsed/>
    <w:qFormat/>
    <w:rsid w:val="00617703"/>
    <w:pPr>
      <w:autoSpaceDE w:val="0"/>
      <w:autoSpaceDN w:val="0"/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character" w:customStyle="1" w:styleId="gsa">
    <w:name w:val="gs_a"/>
    <w:basedOn w:val="DefaultParagraphFont"/>
    <w:rsid w:val="00617703"/>
  </w:style>
  <w:style w:type="paragraph" w:customStyle="1" w:styleId="Els-Affiliation">
    <w:name w:val="Els-Affiliation"/>
    <w:next w:val="Normal"/>
    <w:rsid w:val="00617703"/>
    <w:pPr>
      <w:suppressAutoHyphens/>
      <w:spacing w:line="200" w:lineRule="exact"/>
      <w:jc w:val="center"/>
    </w:pPr>
    <w:rPr>
      <w:i/>
      <w:noProof/>
      <w:sz w:val="16"/>
    </w:rPr>
  </w:style>
  <w:style w:type="character" w:styleId="EndnoteReference">
    <w:name w:val="endnote reference"/>
    <w:basedOn w:val="DefaultParagraphFont"/>
    <w:rsid w:val="006177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07E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zh-TW" w:bidi="th-TH"/>
    </w:rPr>
  </w:style>
  <w:style w:type="character" w:customStyle="1" w:styleId="texhtml">
    <w:name w:val="texhtml"/>
    <w:basedOn w:val="DefaultParagraphFont"/>
    <w:rsid w:val="0091351E"/>
  </w:style>
  <w:style w:type="paragraph" w:styleId="HTMLPreformatted">
    <w:name w:val="HTML Preformatted"/>
    <w:basedOn w:val="Normal"/>
    <w:link w:val="HTMLPreformattedChar"/>
    <w:uiPriority w:val="99"/>
    <w:unhideWhenUsed/>
    <w:rsid w:val="009135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351E"/>
    <w:rPr>
      <w:rFonts w:ascii="Courier New" w:eastAsiaTheme="minorEastAsia" w:hAnsi="Courier New" w:cs="Courier New"/>
    </w:rPr>
  </w:style>
  <w:style w:type="table" w:styleId="TableSimple2">
    <w:name w:val="Table Simple 2"/>
    <w:basedOn w:val="TableNormal"/>
    <w:rsid w:val="008E75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8E751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octoggle">
    <w:name w:val="toctoggle"/>
    <w:basedOn w:val="DefaultParagraphFont"/>
    <w:rsid w:val="00FC1842"/>
  </w:style>
  <w:style w:type="character" w:customStyle="1" w:styleId="mw-headline">
    <w:name w:val="mw-headline"/>
    <w:basedOn w:val="DefaultParagraphFont"/>
    <w:rsid w:val="00FC1842"/>
  </w:style>
  <w:style w:type="character" w:customStyle="1" w:styleId="editsection">
    <w:name w:val="editsection"/>
    <w:basedOn w:val="DefaultParagraphFont"/>
    <w:rsid w:val="00FC1842"/>
  </w:style>
  <w:style w:type="character" w:customStyle="1" w:styleId="citation">
    <w:name w:val="citation"/>
    <w:basedOn w:val="DefaultParagraphFont"/>
    <w:rsid w:val="00FC1842"/>
  </w:style>
  <w:style w:type="paragraph" w:styleId="TOC1">
    <w:name w:val="toc 1"/>
    <w:basedOn w:val="Normal"/>
    <w:next w:val="Normal"/>
    <w:autoRedefine/>
    <w:uiPriority w:val="39"/>
    <w:unhideWhenUsed/>
    <w:qFormat/>
    <w:rsid w:val="00FC1842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val="af-Z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C1842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val="af-Z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1842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val="af-ZA"/>
    </w:rPr>
  </w:style>
  <w:style w:type="character" w:customStyle="1" w:styleId="c">
    <w:name w:val="c"/>
    <w:basedOn w:val="DefaultParagraphFont"/>
    <w:rsid w:val="00FC1842"/>
  </w:style>
  <w:style w:type="character" w:customStyle="1" w:styleId="b">
    <w:name w:val="b"/>
    <w:basedOn w:val="DefaultParagraphFont"/>
    <w:rsid w:val="00FC1842"/>
  </w:style>
  <w:style w:type="character" w:styleId="HTMLCode">
    <w:name w:val="HTML Code"/>
    <w:basedOn w:val="DefaultParagraphFont"/>
    <w:rsid w:val="00FC1842"/>
    <w:rPr>
      <w:rFonts w:ascii="Courier New" w:eastAsia="Times New Roman" w:hAnsi="Courier New" w:cs="Courier New"/>
      <w:sz w:val="20"/>
      <w:szCs w:val="20"/>
    </w:rPr>
  </w:style>
  <w:style w:type="character" w:customStyle="1" w:styleId="z3988">
    <w:name w:val="z3988"/>
    <w:basedOn w:val="DefaultParagraphFont"/>
    <w:rsid w:val="00FC1842"/>
  </w:style>
  <w:style w:type="paragraph" w:styleId="PlainText">
    <w:name w:val="Plain Text"/>
    <w:basedOn w:val="Normal"/>
    <w:link w:val="PlainTextChar"/>
    <w:uiPriority w:val="99"/>
    <w:unhideWhenUsed/>
    <w:rsid w:val="00FC1842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1842"/>
    <w:rPr>
      <w:rFonts w:ascii="Consolas" w:eastAsiaTheme="minorHAnsi" w:hAnsi="Consolas" w:cstheme="minorBidi"/>
      <w:sz w:val="21"/>
      <w:szCs w:val="21"/>
    </w:rPr>
  </w:style>
  <w:style w:type="table" w:styleId="LightShading-Accent2">
    <w:name w:val="Light Shading Accent 2"/>
    <w:basedOn w:val="TableNormal"/>
    <w:uiPriority w:val="60"/>
    <w:rsid w:val="00FC1842"/>
    <w:rPr>
      <w:rFonts w:asciiTheme="minorHAnsi" w:eastAsiaTheme="minorHAnsi" w:hAnsiTheme="minorHAnsi" w:cstheme="minorBidi"/>
      <w:color w:val="000000" w:themeColor="text1"/>
      <w:sz w:val="22"/>
      <w:szCs w:val="22"/>
      <w:lang w:val="af-ZA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LineNumber">
    <w:name w:val="line number"/>
    <w:basedOn w:val="DefaultParagraphFont"/>
    <w:rsid w:val="009463AD"/>
  </w:style>
  <w:style w:type="numbering" w:customStyle="1" w:styleId="NoList1">
    <w:name w:val="No List1"/>
    <w:next w:val="NoList"/>
    <w:uiPriority w:val="99"/>
    <w:semiHidden/>
    <w:unhideWhenUsed/>
    <w:rsid w:val="00451C7D"/>
  </w:style>
  <w:style w:type="numbering" w:customStyle="1" w:styleId="NoList2">
    <w:name w:val="No List2"/>
    <w:next w:val="NoList"/>
    <w:semiHidden/>
    <w:unhideWhenUsed/>
    <w:rsid w:val="00040A6F"/>
  </w:style>
  <w:style w:type="character" w:customStyle="1" w:styleId="time">
    <w:name w:val="time"/>
    <w:basedOn w:val="DefaultParagraphFont"/>
    <w:rsid w:val="00040A6F"/>
  </w:style>
  <w:style w:type="character" w:customStyle="1" w:styleId="scan">
    <w:name w:val="scan"/>
    <w:basedOn w:val="DefaultParagraphFont"/>
    <w:rsid w:val="00040A6F"/>
  </w:style>
  <w:style w:type="character" w:customStyle="1" w:styleId="comment">
    <w:name w:val="comment"/>
    <w:basedOn w:val="DefaultParagraphFont"/>
    <w:rsid w:val="00040A6F"/>
  </w:style>
  <w:style w:type="character" w:customStyle="1" w:styleId="sustain">
    <w:name w:val="sustain"/>
    <w:basedOn w:val="DefaultParagraphFont"/>
    <w:rsid w:val="00040A6F"/>
  </w:style>
  <w:style w:type="character" w:customStyle="1" w:styleId="jiathisbuttonexpanded">
    <w:name w:val="jiathis_button_expanded"/>
    <w:basedOn w:val="DefaultParagraphFont"/>
    <w:rsid w:val="00040A6F"/>
  </w:style>
  <w:style w:type="paragraph" w:customStyle="1" w:styleId="source">
    <w:name w:val="source"/>
    <w:basedOn w:val="Normal"/>
    <w:rsid w:val="00040A6F"/>
    <w:pPr>
      <w:spacing w:beforeLines="50"/>
    </w:pPr>
    <w:rPr>
      <w:rFonts w:ascii="SimSun" w:eastAsia="SimSun" w:hAnsi="SimSun" w:cs="SimSun"/>
      <w:sz w:val="24"/>
      <w:szCs w:val="24"/>
      <w:lang w:eastAsia="zh-CN"/>
    </w:rPr>
  </w:style>
  <w:style w:type="paragraph" w:customStyle="1" w:styleId="share">
    <w:name w:val="share"/>
    <w:basedOn w:val="Normal"/>
    <w:rsid w:val="00040A6F"/>
    <w:pPr>
      <w:spacing w:beforeLines="50"/>
    </w:pPr>
    <w:rPr>
      <w:rFonts w:ascii="SimSun" w:eastAsia="SimSun" w:hAnsi="SimSun" w:cs="SimSun"/>
      <w:sz w:val="24"/>
      <w:szCs w:val="24"/>
      <w:lang w:eastAsia="zh-CN"/>
    </w:rPr>
  </w:style>
  <w:style w:type="paragraph" w:customStyle="1" w:styleId="p0">
    <w:name w:val="p0"/>
    <w:basedOn w:val="Normal"/>
    <w:rsid w:val="00040A6F"/>
    <w:pPr>
      <w:snapToGrid w:val="0"/>
      <w:spacing w:line="312" w:lineRule="atLeast"/>
      <w:jc w:val="both"/>
    </w:pPr>
    <w:rPr>
      <w:rFonts w:ascii="Times New Roman" w:eastAsia="SimSun" w:hAnsi="Times New Roman"/>
      <w:sz w:val="21"/>
      <w:szCs w:val="21"/>
      <w:lang w:eastAsia="zh-CN"/>
    </w:rPr>
  </w:style>
  <w:style w:type="character" w:styleId="PageNumber">
    <w:name w:val="page number"/>
    <w:basedOn w:val="DefaultParagraphFont"/>
    <w:rsid w:val="00040A6F"/>
  </w:style>
  <w:style w:type="table" w:customStyle="1" w:styleId="TableGrid1">
    <w:name w:val="Table Grid1"/>
    <w:basedOn w:val="TableNormal"/>
    <w:next w:val="TableGrid"/>
    <w:rsid w:val="00040A6F"/>
    <w:pPr>
      <w:widowControl w:val="0"/>
      <w:spacing w:beforeLines="50" w:line="360" w:lineRule="auto"/>
      <w:ind w:firstLineChars="196" w:firstLine="196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040A6F"/>
    <w:pPr>
      <w:widowControl w:val="0"/>
      <w:autoSpaceDE w:val="0"/>
      <w:autoSpaceDN w:val="0"/>
      <w:adjustRightInd w:val="0"/>
    </w:pPr>
    <w:rPr>
      <w:rFonts w:ascii="Times New Roman" w:eastAsia="SimSun" w:hAnsi="Times New Roman"/>
      <w:kern w:val="2"/>
      <w:sz w:val="30"/>
      <w:szCs w:val="30"/>
      <w:lang w:eastAsia="zh-CN"/>
    </w:rPr>
  </w:style>
  <w:style w:type="paragraph" w:customStyle="1" w:styleId="article-title-block">
    <w:name w:val="article-title-block"/>
    <w:basedOn w:val="Normal"/>
    <w:rsid w:val="00040A6F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article-citation">
    <w:name w:val="article-citation"/>
    <w:basedOn w:val="DefaultParagraphFont"/>
    <w:rsid w:val="00040A6F"/>
  </w:style>
  <w:style w:type="paragraph" w:customStyle="1" w:styleId="snippet">
    <w:name w:val="snippet"/>
    <w:basedOn w:val="Normal"/>
    <w:rsid w:val="00040A6F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paragraph" w:customStyle="1" w:styleId="meta">
    <w:name w:val="meta"/>
    <w:basedOn w:val="Normal"/>
    <w:rsid w:val="00040A6F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authors0">
    <w:name w:val="authors"/>
    <w:basedOn w:val="DefaultParagraphFont"/>
    <w:rsid w:val="00040A6F"/>
  </w:style>
  <w:style w:type="character" w:customStyle="1" w:styleId="enumeration">
    <w:name w:val="enumeration"/>
    <w:basedOn w:val="DefaultParagraphFont"/>
    <w:rsid w:val="00040A6F"/>
  </w:style>
  <w:style w:type="character" w:customStyle="1" w:styleId="year">
    <w:name w:val="year"/>
    <w:basedOn w:val="DefaultParagraphFont"/>
    <w:rsid w:val="00040A6F"/>
  </w:style>
  <w:style w:type="character" w:customStyle="1" w:styleId="doctitle">
    <w:name w:val="doctitle"/>
    <w:basedOn w:val="DefaultParagraphFont"/>
    <w:rsid w:val="00040A6F"/>
  </w:style>
  <w:style w:type="paragraph" w:customStyle="1" w:styleId="MTDisplayEquation">
    <w:name w:val="MTDisplayEquation"/>
    <w:basedOn w:val="Normal"/>
    <w:next w:val="Normal"/>
    <w:link w:val="MTDisplayEquationChar"/>
    <w:rsid w:val="008B1E94"/>
    <w:pPr>
      <w:tabs>
        <w:tab w:val="center" w:pos="4360"/>
        <w:tab w:val="right" w:pos="8740"/>
      </w:tabs>
      <w:contextualSpacing/>
      <w:jc w:val="both"/>
    </w:pPr>
    <w:rPr>
      <w:rFonts w:ascii="Times New Roman" w:eastAsia="Times New Roman" w:hAnsi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8B1E94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181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qFormat/>
    <w:rsid w:val="0084618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177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17703"/>
    <w:pPr>
      <w:keepNext/>
      <w:autoSpaceDE w:val="0"/>
      <w:autoSpaceDN w:val="0"/>
      <w:ind w:left="288"/>
      <w:outlineLvl w:val="2"/>
    </w:pPr>
    <w:rPr>
      <w:rFonts w:ascii="Times New Roman" w:hAnsi="Times New Roman"/>
      <w:i/>
      <w:iCs/>
    </w:rPr>
  </w:style>
  <w:style w:type="paragraph" w:styleId="Heading4">
    <w:name w:val="heading 4"/>
    <w:basedOn w:val="Normal"/>
    <w:next w:val="Normal"/>
    <w:link w:val="Heading4Char"/>
    <w:qFormat/>
    <w:rsid w:val="00617703"/>
    <w:pPr>
      <w:keepNext/>
      <w:autoSpaceDE w:val="0"/>
      <w:autoSpaceDN w:val="0"/>
      <w:spacing w:before="240" w:after="60"/>
      <w:ind w:left="1152" w:hanging="720"/>
      <w:outlineLvl w:val="3"/>
    </w:pPr>
    <w:rPr>
      <w:rFonts w:ascii="Times New Roman" w:hAnsi="Times New Roman"/>
      <w:i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617703"/>
    <w:pPr>
      <w:autoSpaceDE w:val="0"/>
      <w:autoSpaceDN w:val="0"/>
      <w:spacing w:before="240" w:after="60"/>
      <w:ind w:left="1872" w:hanging="720"/>
      <w:outlineLvl w:val="4"/>
    </w:pPr>
    <w:rPr>
      <w:rFonts w:ascii="Times New Roman" w:hAnsi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617703"/>
    <w:pPr>
      <w:autoSpaceDE w:val="0"/>
      <w:autoSpaceDN w:val="0"/>
      <w:spacing w:before="240" w:after="60"/>
      <w:ind w:left="2592" w:hanging="720"/>
      <w:outlineLvl w:val="5"/>
    </w:pPr>
    <w:rPr>
      <w:rFonts w:ascii="Times New Roman" w:hAnsi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617703"/>
    <w:pPr>
      <w:autoSpaceDE w:val="0"/>
      <w:autoSpaceDN w:val="0"/>
      <w:spacing w:before="240" w:after="60"/>
      <w:ind w:left="3312" w:hanging="720"/>
      <w:outlineLvl w:val="6"/>
    </w:pPr>
    <w:rPr>
      <w:rFonts w:ascii="Times New Roman" w:hAnsi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617703"/>
    <w:pPr>
      <w:autoSpaceDE w:val="0"/>
      <w:autoSpaceDN w:val="0"/>
      <w:spacing w:before="240" w:after="60"/>
      <w:ind w:left="4032" w:hanging="720"/>
      <w:outlineLvl w:val="7"/>
    </w:pPr>
    <w:rPr>
      <w:rFonts w:ascii="Times New Roman" w:hAnsi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617703"/>
    <w:pPr>
      <w:autoSpaceDE w:val="0"/>
      <w:autoSpaceDN w:val="0"/>
      <w:spacing w:before="240" w:after="60"/>
      <w:ind w:left="4752" w:hanging="720"/>
      <w:outlineLvl w:val="8"/>
    </w:pPr>
    <w:rPr>
      <w:rFonts w:ascii="Times New Roman" w:hAnsi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7703"/>
    <w:rPr>
      <w:rFonts w:ascii="Arial" w:hAnsi="Arial"/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617703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17703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17703"/>
    <w:rPr>
      <w:i/>
      <w:iCs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617703"/>
    <w:rPr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617703"/>
    <w:rPr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617703"/>
    <w:rPr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617703"/>
    <w:rPr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617703"/>
    <w:rPr>
      <w:sz w:val="16"/>
      <w:szCs w:val="16"/>
    </w:rPr>
  </w:style>
  <w:style w:type="paragraph" w:customStyle="1" w:styleId="Author">
    <w:name w:val="Author"/>
    <w:basedOn w:val="Normal"/>
    <w:rsid w:val="00846181"/>
    <w:pPr>
      <w:spacing w:line="280" w:lineRule="exact"/>
      <w:jc w:val="right"/>
    </w:pPr>
    <w:rPr>
      <w:b/>
      <w:sz w:val="24"/>
    </w:rPr>
  </w:style>
  <w:style w:type="paragraph" w:customStyle="1" w:styleId="Affiliation">
    <w:name w:val="Affiliation"/>
    <w:basedOn w:val="Normal"/>
    <w:rsid w:val="00846181"/>
    <w:pPr>
      <w:spacing w:after="240" w:line="240" w:lineRule="exact"/>
      <w:jc w:val="right"/>
    </w:pPr>
  </w:style>
  <w:style w:type="paragraph" w:customStyle="1" w:styleId="Body">
    <w:name w:val="Body"/>
    <w:basedOn w:val="Normal"/>
    <w:rsid w:val="00846181"/>
    <w:pPr>
      <w:spacing w:after="240"/>
      <w:jc w:val="both"/>
    </w:pPr>
  </w:style>
  <w:style w:type="paragraph" w:customStyle="1" w:styleId="AbstHead">
    <w:name w:val="Abst Head"/>
    <w:basedOn w:val="MainHead"/>
    <w:rsid w:val="00846181"/>
    <w:rPr>
      <w:sz w:val="22"/>
    </w:rPr>
  </w:style>
  <w:style w:type="paragraph" w:customStyle="1" w:styleId="MainHead">
    <w:name w:val="Main Head"/>
    <w:basedOn w:val="Normal"/>
    <w:rsid w:val="00846181"/>
    <w:pPr>
      <w:keepNext/>
      <w:spacing w:after="240"/>
    </w:pPr>
    <w:rPr>
      <w:b/>
      <w:caps/>
    </w:rPr>
  </w:style>
  <w:style w:type="paragraph" w:customStyle="1" w:styleId="IntroHead">
    <w:name w:val="Intro Head"/>
    <w:basedOn w:val="MainHead"/>
    <w:rsid w:val="00846181"/>
    <w:rPr>
      <w:sz w:val="22"/>
    </w:rPr>
  </w:style>
  <w:style w:type="paragraph" w:customStyle="1" w:styleId="PaperNumber">
    <w:name w:val="Paper Number"/>
    <w:basedOn w:val="Normal"/>
    <w:rsid w:val="00846181"/>
    <w:pPr>
      <w:spacing w:after="280" w:line="280" w:lineRule="exact"/>
      <w:jc w:val="right"/>
    </w:pPr>
    <w:rPr>
      <w:b/>
      <w:sz w:val="28"/>
    </w:rPr>
  </w:style>
  <w:style w:type="paragraph" w:customStyle="1" w:styleId="ConcHead">
    <w:name w:val="Conc Head"/>
    <w:basedOn w:val="MainHead"/>
    <w:rsid w:val="00846181"/>
    <w:rPr>
      <w:sz w:val="22"/>
    </w:rPr>
  </w:style>
  <w:style w:type="paragraph" w:customStyle="1" w:styleId="AcknHead">
    <w:name w:val="Ackn Head"/>
    <w:basedOn w:val="MainHead"/>
    <w:rsid w:val="00846181"/>
    <w:rPr>
      <w:sz w:val="22"/>
    </w:rPr>
  </w:style>
  <w:style w:type="paragraph" w:customStyle="1" w:styleId="ReferHead">
    <w:name w:val="Refer Head"/>
    <w:basedOn w:val="MainHead"/>
    <w:rsid w:val="00846181"/>
    <w:rPr>
      <w:sz w:val="22"/>
    </w:rPr>
  </w:style>
  <w:style w:type="paragraph" w:customStyle="1" w:styleId="AddSrcHead">
    <w:name w:val="AddSrc Head"/>
    <w:basedOn w:val="MainHead"/>
    <w:rsid w:val="00846181"/>
    <w:rPr>
      <w:sz w:val="22"/>
    </w:rPr>
  </w:style>
  <w:style w:type="paragraph" w:customStyle="1" w:styleId="DefAcrHead">
    <w:name w:val="DefAcrHead"/>
    <w:basedOn w:val="MainHead"/>
    <w:rsid w:val="00846181"/>
    <w:rPr>
      <w:sz w:val="22"/>
    </w:rPr>
  </w:style>
  <w:style w:type="paragraph" w:customStyle="1" w:styleId="Copyright">
    <w:name w:val="Copyright"/>
    <w:basedOn w:val="Normal"/>
    <w:rsid w:val="00846181"/>
    <w:pPr>
      <w:spacing w:after="960" w:line="200" w:lineRule="exact"/>
    </w:pPr>
    <w:rPr>
      <w:sz w:val="16"/>
    </w:rPr>
  </w:style>
  <w:style w:type="paragraph" w:styleId="Title">
    <w:name w:val="Title"/>
    <w:basedOn w:val="Normal"/>
    <w:link w:val="TitleChar"/>
    <w:qFormat/>
    <w:rsid w:val="00846181"/>
    <w:pPr>
      <w:spacing w:after="360"/>
      <w:jc w:val="right"/>
    </w:pPr>
    <w:rPr>
      <w:b/>
      <w:kern w:val="28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4C7BAB"/>
    <w:rPr>
      <w:rFonts w:ascii="Helvetica" w:hAnsi="Helvetica"/>
      <w:b/>
      <w:kern w:val="28"/>
      <w:sz w:val="36"/>
    </w:rPr>
  </w:style>
  <w:style w:type="paragraph" w:customStyle="1" w:styleId="Reference">
    <w:name w:val="Reference"/>
    <w:basedOn w:val="Body"/>
    <w:rsid w:val="00846181"/>
    <w:pPr>
      <w:numPr>
        <w:numId w:val="1"/>
      </w:numPr>
      <w:spacing w:after="0" w:line="240" w:lineRule="exact"/>
    </w:pPr>
  </w:style>
  <w:style w:type="paragraph" w:customStyle="1" w:styleId="Head1">
    <w:name w:val="Head1"/>
    <w:basedOn w:val="MainHead"/>
    <w:rsid w:val="00846181"/>
    <w:rPr>
      <w:sz w:val="22"/>
    </w:rPr>
  </w:style>
  <w:style w:type="paragraph" w:customStyle="1" w:styleId="ContactHead">
    <w:name w:val="Contact Head"/>
    <w:basedOn w:val="MainHead"/>
    <w:rsid w:val="00846181"/>
    <w:rPr>
      <w:sz w:val="22"/>
    </w:rPr>
  </w:style>
  <w:style w:type="paragraph" w:customStyle="1" w:styleId="Head3">
    <w:name w:val="Head3"/>
    <w:basedOn w:val="Head2"/>
    <w:rsid w:val="00846181"/>
    <w:rPr>
      <w:caps w:val="0"/>
      <w:u w:val="single"/>
    </w:rPr>
  </w:style>
  <w:style w:type="paragraph" w:customStyle="1" w:styleId="Head2">
    <w:name w:val="Head2"/>
    <w:basedOn w:val="Normal"/>
    <w:next w:val="Body"/>
    <w:rsid w:val="00846181"/>
    <w:pPr>
      <w:keepNext/>
      <w:spacing w:after="240"/>
    </w:pPr>
    <w:rPr>
      <w:caps/>
    </w:rPr>
  </w:style>
  <w:style w:type="paragraph" w:customStyle="1" w:styleId="Head4">
    <w:name w:val="Head4"/>
    <w:basedOn w:val="Head3"/>
    <w:rsid w:val="00846181"/>
    <w:rPr>
      <w:u w:val="none"/>
    </w:rPr>
  </w:style>
  <w:style w:type="paragraph" w:customStyle="1" w:styleId="UnordList">
    <w:name w:val="Unord List"/>
    <w:basedOn w:val="Body"/>
    <w:rsid w:val="00846181"/>
    <w:pPr>
      <w:spacing w:after="0"/>
      <w:ind w:left="360" w:hanging="360"/>
    </w:pPr>
  </w:style>
  <w:style w:type="paragraph" w:customStyle="1" w:styleId="OrdList">
    <w:name w:val="Ord List"/>
    <w:basedOn w:val="UnordList"/>
    <w:rsid w:val="00846181"/>
    <w:pPr>
      <w:jc w:val="left"/>
    </w:pPr>
  </w:style>
  <w:style w:type="paragraph" w:customStyle="1" w:styleId="Appendix">
    <w:name w:val="Appendix"/>
    <w:basedOn w:val="MainHead"/>
    <w:rsid w:val="00846181"/>
    <w:rPr>
      <w:sz w:val="22"/>
    </w:rPr>
  </w:style>
  <w:style w:type="paragraph" w:customStyle="1" w:styleId="Term">
    <w:name w:val="Term"/>
    <w:basedOn w:val="Body"/>
    <w:rsid w:val="00846181"/>
    <w:pPr>
      <w:spacing w:after="0"/>
    </w:pPr>
    <w:rPr>
      <w:b/>
    </w:rPr>
  </w:style>
  <w:style w:type="paragraph" w:customStyle="1" w:styleId="Definition">
    <w:name w:val="Definition"/>
    <w:basedOn w:val="Body"/>
    <w:rsid w:val="00846181"/>
  </w:style>
  <w:style w:type="character" w:customStyle="1" w:styleId="Bold">
    <w:name w:val="Bold"/>
    <w:rsid w:val="00846181"/>
    <w:rPr>
      <w:b/>
    </w:rPr>
  </w:style>
  <w:style w:type="character" w:customStyle="1" w:styleId="Italic">
    <w:name w:val="Italic"/>
    <w:rsid w:val="00846181"/>
    <w:rPr>
      <w:i/>
    </w:rPr>
  </w:style>
  <w:style w:type="character" w:customStyle="1" w:styleId="Underline">
    <w:name w:val="Underline"/>
    <w:rsid w:val="00846181"/>
    <w:rPr>
      <w:u w:val="single"/>
    </w:rPr>
  </w:style>
  <w:style w:type="paragraph" w:customStyle="1" w:styleId="Equation">
    <w:name w:val="Equation"/>
    <w:basedOn w:val="Body"/>
    <w:rsid w:val="0053056E"/>
  </w:style>
  <w:style w:type="paragraph" w:customStyle="1" w:styleId="Figure">
    <w:name w:val="Figure"/>
    <w:basedOn w:val="Copyright"/>
    <w:rsid w:val="00030174"/>
    <w:pPr>
      <w:spacing w:after="240"/>
    </w:pPr>
    <w:rPr>
      <w:sz w:val="20"/>
    </w:rPr>
  </w:style>
  <w:style w:type="paragraph" w:styleId="Footer">
    <w:name w:val="footer"/>
    <w:basedOn w:val="Normal"/>
    <w:link w:val="FooterChar"/>
    <w:uiPriority w:val="99"/>
    <w:rsid w:val="008461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497"/>
    <w:rPr>
      <w:rFonts w:ascii="Helvetica" w:hAnsi="Helvetica"/>
    </w:rPr>
  </w:style>
  <w:style w:type="paragraph" w:customStyle="1" w:styleId="Head40">
    <w:name w:val="Head 4"/>
    <w:basedOn w:val="Head3"/>
    <w:rsid w:val="00846181"/>
    <w:rPr>
      <w:u w:val="none"/>
    </w:rPr>
  </w:style>
  <w:style w:type="paragraph" w:styleId="Header">
    <w:name w:val="header"/>
    <w:basedOn w:val="Normal"/>
    <w:link w:val="HeaderChar"/>
    <w:uiPriority w:val="99"/>
    <w:rsid w:val="008461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703"/>
    <w:rPr>
      <w:rFonts w:ascii="Helvetica" w:hAnsi="Helvetica"/>
    </w:rPr>
  </w:style>
  <w:style w:type="paragraph" w:customStyle="1" w:styleId="Paper">
    <w:name w:val="Paper"/>
    <w:basedOn w:val="Normal"/>
    <w:rsid w:val="00846181"/>
    <w:pPr>
      <w:spacing w:after="360" w:line="440" w:lineRule="exact"/>
      <w:jc w:val="right"/>
    </w:pPr>
    <w:rPr>
      <w:b/>
      <w:sz w:val="36"/>
    </w:rPr>
  </w:style>
  <w:style w:type="paragraph" w:styleId="Signature">
    <w:name w:val="Signature"/>
    <w:basedOn w:val="Normal"/>
    <w:link w:val="SignatureChar"/>
    <w:rsid w:val="0084618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617703"/>
    <w:rPr>
      <w:rFonts w:ascii="Helvetica" w:hAnsi="Helvetica"/>
    </w:rPr>
  </w:style>
  <w:style w:type="character" w:customStyle="1" w:styleId="Subscript">
    <w:name w:val="Subscript"/>
    <w:rsid w:val="00846181"/>
    <w:rPr>
      <w:vertAlign w:val="subscript"/>
    </w:rPr>
  </w:style>
  <w:style w:type="character" w:customStyle="1" w:styleId="Superscript">
    <w:name w:val="Superscript"/>
    <w:rsid w:val="00846181"/>
    <w:rPr>
      <w:vertAlign w:val="superscript"/>
    </w:rPr>
  </w:style>
  <w:style w:type="character" w:customStyle="1" w:styleId="Symbol">
    <w:name w:val="Symbol"/>
    <w:rsid w:val="00846181"/>
    <w:rPr>
      <w:rFonts w:ascii="Symbol" w:hAnsi="Symbol"/>
    </w:rPr>
  </w:style>
  <w:style w:type="paragraph" w:customStyle="1" w:styleId="SymbolP">
    <w:name w:val="Symbol P"/>
    <w:basedOn w:val="Body"/>
    <w:rsid w:val="00846181"/>
    <w:pPr>
      <w:tabs>
        <w:tab w:val="left" w:pos="720"/>
        <w:tab w:val="left" w:pos="3780"/>
      </w:tabs>
      <w:spacing w:after="0"/>
    </w:pPr>
    <w:rPr>
      <w:sz w:val="24"/>
    </w:rPr>
  </w:style>
  <w:style w:type="character" w:customStyle="1" w:styleId="BoldItal">
    <w:name w:val="BoldItal"/>
    <w:basedOn w:val="DefaultParagraphFont"/>
    <w:rsid w:val="00846181"/>
    <w:rPr>
      <w:b/>
      <w:i/>
    </w:rPr>
  </w:style>
  <w:style w:type="character" w:customStyle="1" w:styleId="SubItal">
    <w:name w:val="SubItal"/>
    <w:rsid w:val="00846181"/>
    <w:rPr>
      <w:i/>
      <w:vertAlign w:val="subscript"/>
    </w:rPr>
  </w:style>
  <w:style w:type="character" w:customStyle="1" w:styleId="SuperItal">
    <w:name w:val="SuperItal"/>
    <w:rsid w:val="00846181"/>
    <w:rPr>
      <w:i/>
      <w:vertAlign w:val="superscript"/>
    </w:rPr>
  </w:style>
  <w:style w:type="character" w:customStyle="1" w:styleId="SymItal">
    <w:name w:val="SymItal"/>
    <w:rsid w:val="00846181"/>
    <w:rPr>
      <w:rFonts w:ascii="Symbol" w:hAnsi="Symbol"/>
      <w:i/>
    </w:rPr>
  </w:style>
  <w:style w:type="character" w:styleId="Hyperlink">
    <w:name w:val="Hyperlink"/>
    <w:basedOn w:val="DefaultParagraphFont"/>
    <w:rsid w:val="00030174"/>
    <w:rPr>
      <w:color w:val="FF0080"/>
      <w:u w:val="single"/>
    </w:rPr>
  </w:style>
  <w:style w:type="character" w:styleId="FollowedHyperlink">
    <w:name w:val="FollowedHyperlink"/>
    <w:basedOn w:val="DefaultParagraphFont"/>
    <w:rsid w:val="00FB3A86"/>
    <w:rPr>
      <w:color w:val="800080"/>
      <w:u w:val="single"/>
    </w:rPr>
  </w:style>
  <w:style w:type="table" w:styleId="TableGrid">
    <w:name w:val="Table Grid"/>
    <w:basedOn w:val="TableNormal"/>
    <w:uiPriority w:val="59"/>
    <w:rsid w:val="0029652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C82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820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378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3782B"/>
    <w:rPr>
      <w:color w:val="808080"/>
    </w:rPr>
  </w:style>
  <w:style w:type="paragraph" w:customStyle="1" w:styleId="FigureCaption">
    <w:name w:val="Figure Caption"/>
    <w:basedOn w:val="Normal"/>
    <w:uiPriority w:val="99"/>
    <w:rsid w:val="0093782B"/>
    <w:pPr>
      <w:autoSpaceDE w:val="0"/>
      <w:autoSpaceDN w:val="0"/>
      <w:jc w:val="both"/>
    </w:pPr>
    <w:rPr>
      <w:rFonts w:ascii="Times New Roman" w:eastAsia="PMingLiU" w:hAnsi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37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3782B"/>
  </w:style>
  <w:style w:type="character" w:customStyle="1" w:styleId="CommentTextChar">
    <w:name w:val="Comment Text Char"/>
    <w:basedOn w:val="DefaultParagraphFont"/>
    <w:link w:val="CommentText"/>
    <w:uiPriority w:val="99"/>
    <w:rsid w:val="0093782B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rsid w:val="00937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3782B"/>
    <w:rPr>
      <w:rFonts w:ascii="Helvetica" w:hAnsi="Helvetica"/>
      <w:b/>
      <w:bCs/>
    </w:rPr>
  </w:style>
  <w:style w:type="paragraph" w:customStyle="1" w:styleId="bulletlist">
    <w:name w:val="bullet list"/>
    <w:next w:val="CommentSubject"/>
    <w:rsid w:val="003F6360"/>
    <w:pPr>
      <w:numPr>
        <w:numId w:val="2"/>
      </w:numPr>
      <w:spacing w:after="120" w:line="228" w:lineRule="auto"/>
      <w:jc w:val="both"/>
    </w:pPr>
    <w:rPr>
      <w:rFonts w:eastAsia="SimSun"/>
      <w:spacing w:val="-1"/>
    </w:rPr>
  </w:style>
  <w:style w:type="paragraph" w:styleId="BodyText">
    <w:name w:val="Body Text"/>
    <w:basedOn w:val="Normal"/>
    <w:link w:val="BodyTextChar"/>
    <w:rsid w:val="003F636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6360"/>
    <w:rPr>
      <w:rFonts w:ascii="Helvetica" w:hAnsi="Helvetica"/>
    </w:rPr>
  </w:style>
  <w:style w:type="paragraph" w:styleId="BodyText2">
    <w:name w:val="Body Text 2"/>
    <w:basedOn w:val="Normal"/>
    <w:link w:val="BodyText2Char"/>
    <w:rsid w:val="006177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17703"/>
    <w:rPr>
      <w:rFonts w:ascii="Helvetica" w:hAnsi="Helvetica"/>
    </w:rPr>
  </w:style>
  <w:style w:type="paragraph" w:styleId="BodyText3">
    <w:name w:val="Body Text 3"/>
    <w:basedOn w:val="Normal"/>
    <w:link w:val="BodyText3Char"/>
    <w:rsid w:val="006177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17703"/>
    <w:rPr>
      <w:rFonts w:ascii="Helvetica" w:hAnsi="Helvetica"/>
      <w:sz w:val="16"/>
      <w:szCs w:val="16"/>
    </w:rPr>
  </w:style>
  <w:style w:type="paragraph" w:customStyle="1" w:styleId="Authors">
    <w:name w:val="Authors"/>
    <w:basedOn w:val="Normal"/>
    <w:next w:val="Normal"/>
    <w:uiPriority w:val="99"/>
    <w:rsid w:val="00617703"/>
    <w:pPr>
      <w:framePr w:w="9072" w:hSpace="187" w:vSpace="187" w:wrap="notBeside" w:vAnchor="text" w:hAnchor="page" w:xAlign="center" w:y="1"/>
      <w:autoSpaceDE w:val="0"/>
      <w:autoSpaceDN w:val="0"/>
      <w:spacing w:after="320"/>
      <w:jc w:val="center"/>
    </w:pPr>
    <w:rPr>
      <w:rFonts w:ascii="Times New Roman" w:hAnsi="Times New Roman"/>
      <w:sz w:val="22"/>
      <w:szCs w:val="22"/>
    </w:rPr>
  </w:style>
  <w:style w:type="paragraph" w:styleId="EndnoteText">
    <w:name w:val="endnote text"/>
    <w:basedOn w:val="Normal"/>
    <w:link w:val="EndnoteTextChar"/>
    <w:rsid w:val="00617703"/>
    <w:pPr>
      <w:autoSpaceDE w:val="0"/>
      <w:autoSpaceDN w:val="0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617703"/>
  </w:style>
  <w:style w:type="paragraph" w:customStyle="1" w:styleId="Text">
    <w:name w:val="Text"/>
    <w:basedOn w:val="Normal"/>
    <w:link w:val="TextCar"/>
    <w:rsid w:val="00617703"/>
    <w:pPr>
      <w:widowControl w:val="0"/>
      <w:autoSpaceDE w:val="0"/>
      <w:autoSpaceDN w:val="0"/>
      <w:spacing w:line="252" w:lineRule="auto"/>
      <w:ind w:firstLine="202"/>
      <w:jc w:val="both"/>
    </w:pPr>
    <w:rPr>
      <w:rFonts w:ascii="Times New Roman" w:hAnsi="Times New Roman"/>
    </w:rPr>
  </w:style>
  <w:style w:type="character" w:customStyle="1" w:styleId="TextCar">
    <w:name w:val="Text Car"/>
    <w:basedOn w:val="DefaultParagraphFont"/>
    <w:link w:val="Text"/>
    <w:rsid w:val="00617703"/>
  </w:style>
  <w:style w:type="character" w:customStyle="1" w:styleId="MemberType">
    <w:name w:val="MemberType"/>
    <w:basedOn w:val="DefaultParagraphFont"/>
    <w:rsid w:val="00617703"/>
    <w:rPr>
      <w:rFonts w:ascii="Times New Roman" w:hAnsi="Times New Roman" w:cs="Times New Roman"/>
      <w:i/>
      <w:iCs/>
      <w:sz w:val="22"/>
      <w:szCs w:val="22"/>
    </w:rPr>
  </w:style>
  <w:style w:type="character" w:customStyle="1" w:styleId="shorttext">
    <w:name w:val="short_text"/>
    <w:basedOn w:val="DefaultParagraphFont"/>
    <w:rsid w:val="00617703"/>
  </w:style>
  <w:style w:type="paragraph" w:customStyle="1" w:styleId="TableTitle">
    <w:name w:val="Table Title"/>
    <w:basedOn w:val="Normal"/>
    <w:rsid w:val="00617703"/>
    <w:pPr>
      <w:autoSpaceDE w:val="0"/>
      <w:autoSpaceDN w:val="0"/>
      <w:jc w:val="center"/>
    </w:pPr>
    <w:rPr>
      <w:rFonts w:ascii="Times New Roman" w:hAnsi="Times New Roman"/>
      <w:smallCaps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617703"/>
    <w:rPr>
      <w:b/>
      <w:bCs/>
      <w:smallCaps/>
      <w:spacing w:val="5"/>
    </w:rPr>
  </w:style>
  <w:style w:type="paragraph" w:customStyle="1" w:styleId="Default">
    <w:name w:val="Default"/>
    <w:rsid w:val="00617703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customStyle="1" w:styleId="Abstract">
    <w:name w:val="Abstract"/>
    <w:basedOn w:val="Normal"/>
    <w:next w:val="Normal"/>
    <w:rsid w:val="00617703"/>
    <w:pPr>
      <w:autoSpaceDE w:val="0"/>
      <w:autoSpaceDN w:val="0"/>
      <w:spacing w:before="20"/>
      <w:ind w:firstLine="202"/>
      <w:jc w:val="both"/>
    </w:pPr>
    <w:rPr>
      <w:rFonts w:ascii="Times New Roman" w:hAnsi="Times New Roman"/>
      <w:b/>
      <w:bCs/>
      <w:sz w:val="18"/>
      <w:szCs w:val="18"/>
    </w:rPr>
  </w:style>
  <w:style w:type="paragraph" w:styleId="FootnoteText">
    <w:name w:val="footnote text"/>
    <w:basedOn w:val="Normal"/>
    <w:link w:val="FootnoteTextChar"/>
    <w:rsid w:val="00617703"/>
    <w:pPr>
      <w:autoSpaceDE w:val="0"/>
      <w:autoSpaceDN w:val="0"/>
      <w:ind w:firstLine="202"/>
      <w:jc w:val="both"/>
    </w:pPr>
    <w:rPr>
      <w:rFonts w:ascii="Times New Roman" w:hAnsi="Times New Roman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617703"/>
    <w:rPr>
      <w:sz w:val="16"/>
      <w:szCs w:val="16"/>
    </w:rPr>
  </w:style>
  <w:style w:type="paragraph" w:customStyle="1" w:styleId="References">
    <w:name w:val="References"/>
    <w:basedOn w:val="Normal"/>
    <w:rsid w:val="00617703"/>
    <w:pPr>
      <w:numPr>
        <w:numId w:val="3"/>
      </w:numPr>
      <w:autoSpaceDE w:val="0"/>
      <w:autoSpaceDN w:val="0"/>
      <w:jc w:val="both"/>
    </w:pPr>
    <w:rPr>
      <w:rFonts w:ascii="Times New Roman" w:hAnsi="Times New Roman"/>
      <w:sz w:val="16"/>
      <w:szCs w:val="16"/>
    </w:rPr>
  </w:style>
  <w:style w:type="paragraph" w:customStyle="1" w:styleId="IndexTerms">
    <w:name w:val="IndexTerms"/>
    <w:basedOn w:val="Normal"/>
    <w:next w:val="Normal"/>
    <w:rsid w:val="00617703"/>
    <w:pPr>
      <w:autoSpaceDE w:val="0"/>
      <w:autoSpaceDN w:val="0"/>
      <w:ind w:firstLine="202"/>
      <w:jc w:val="both"/>
    </w:pPr>
    <w:rPr>
      <w:rFonts w:ascii="Times New Roman" w:hAnsi="Times New Roman"/>
      <w:b/>
      <w:bCs/>
      <w:sz w:val="18"/>
      <w:szCs w:val="18"/>
    </w:rPr>
  </w:style>
  <w:style w:type="character" w:styleId="FootnoteReference">
    <w:name w:val="footnote reference"/>
    <w:basedOn w:val="DefaultParagraphFont"/>
    <w:rsid w:val="00617703"/>
    <w:rPr>
      <w:vertAlign w:val="superscript"/>
    </w:rPr>
  </w:style>
  <w:style w:type="paragraph" w:customStyle="1" w:styleId="ReferenceHead">
    <w:name w:val="Reference Head"/>
    <w:basedOn w:val="Heading1"/>
    <w:rsid w:val="00617703"/>
    <w:pPr>
      <w:autoSpaceDE w:val="0"/>
      <w:autoSpaceDN w:val="0"/>
      <w:spacing w:after="80"/>
      <w:jc w:val="center"/>
    </w:pPr>
    <w:rPr>
      <w:rFonts w:ascii="Times New Roman" w:hAnsi="Times New Roman"/>
      <w:b w:val="0"/>
      <w:smallCaps/>
      <w:sz w:val="20"/>
    </w:rPr>
  </w:style>
  <w:style w:type="paragraph" w:styleId="BodyTextIndent">
    <w:name w:val="Body Text Indent"/>
    <w:basedOn w:val="Normal"/>
    <w:link w:val="BodyTextIndentChar"/>
    <w:rsid w:val="00617703"/>
    <w:pPr>
      <w:autoSpaceDE w:val="0"/>
      <w:autoSpaceDN w:val="0"/>
      <w:ind w:left="630" w:hanging="63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17703"/>
    <w:rPr>
      <w:szCs w:val="24"/>
    </w:rPr>
  </w:style>
  <w:style w:type="paragraph" w:styleId="DocumentMap">
    <w:name w:val="Document Map"/>
    <w:basedOn w:val="Normal"/>
    <w:link w:val="DocumentMapChar"/>
    <w:rsid w:val="00617703"/>
    <w:pPr>
      <w:shd w:val="clear" w:color="auto" w:fill="000080"/>
      <w:autoSpaceDE w:val="0"/>
      <w:autoSpaceDN w:val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17703"/>
    <w:rPr>
      <w:rFonts w:ascii="Tahoma" w:hAnsi="Tahoma" w:cs="Tahoma"/>
      <w:shd w:val="clear" w:color="auto" w:fill="000080"/>
    </w:rPr>
  </w:style>
  <w:style w:type="paragraph" w:customStyle="1" w:styleId="Pa0">
    <w:name w:val="Pa0"/>
    <w:basedOn w:val="Normal"/>
    <w:next w:val="Normal"/>
    <w:rsid w:val="00617703"/>
    <w:pPr>
      <w:widowControl w:val="0"/>
      <w:autoSpaceDE w:val="0"/>
      <w:autoSpaceDN w:val="0"/>
      <w:adjustRightInd w:val="0"/>
      <w:spacing w:line="241" w:lineRule="atLeast"/>
    </w:pPr>
    <w:rPr>
      <w:rFonts w:ascii="Baskerville" w:hAnsi="Baskerville"/>
      <w:sz w:val="24"/>
      <w:szCs w:val="24"/>
    </w:rPr>
  </w:style>
  <w:style w:type="character" w:customStyle="1" w:styleId="A5">
    <w:name w:val="A5"/>
    <w:rsid w:val="00617703"/>
    <w:rPr>
      <w:color w:val="00529F"/>
      <w:sz w:val="20"/>
      <w:szCs w:val="20"/>
    </w:rPr>
  </w:style>
  <w:style w:type="paragraph" w:customStyle="1" w:styleId="figurecaptionCarCarCarCarCarCarCar">
    <w:name w:val="figure caption Car Car Car Car Car Car Car"/>
    <w:link w:val="figurecaptionCarCarCarCarCarCarCarCar"/>
    <w:rsid w:val="00617703"/>
    <w:pPr>
      <w:tabs>
        <w:tab w:val="num" w:pos="720"/>
      </w:tabs>
      <w:spacing w:before="80" w:after="200"/>
      <w:jc w:val="center"/>
    </w:pPr>
    <w:rPr>
      <w:noProof/>
      <w:sz w:val="16"/>
      <w:szCs w:val="16"/>
    </w:rPr>
  </w:style>
  <w:style w:type="character" w:customStyle="1" w:styleId="figurecaptionCarCarCarCarCarCarCarCar">
    <w:name w:val="figure caption Car Car Car Car Car Car Car Car"/>
    <w:basedOn w:val="DefaultParagraphFont"/>
    <w:link w:val="figurecaptionCarCarCarCarCarCarCar"/>
    <w:rsid w:val="00617703"/>
    <w:rPr>
      <w:noProof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617703"/>
  </w:style>
  <w:style w:type="character" w:customStyle="1" w:styleId="apple-converted-space">
    <w:name w:val="apple-converted-space"/>
    <w:basedOn w:val="DefaultParagraphFont"/>
    <w:rsid w:val="00617703"/>
  </w:style>
  <w:style w:type="character" w:customStyle="1" w:styleId="mediumtext">
    <w:name w:val="medium_text"/>
    <w:basedOn w:val="DefaultParagraphFont"/>
    <w:rsid w:val="00617703"/>
  </w:style>
  <w:style w:type="character" w:customStyle="1" w:styleId="longtext">
    <w:name w:val="long_text"/>
    <w:basedOn w:val="DefaultParagraphFont"/>
    <w:rsid w:val="00617703"/>
  </w:style>
  <w:style w:type="character" w:styleId="Strong">
    <w:name w:val="Strong"/>
    <w:basedOn w:val="DefaultParagraphFont"/>
    <w:qFormat/>
    <w:rsid w:val="00617703"/>
    <w:rPr>
      <w:b/>
      <w:bCs/>
    </w:rPr>
  </w:style>
  <w:style w:type="character" w:styleId="Emphasis">
    <w:name w:val="Emphasis"/>
    <w:basedOn w:val="DefaultParagraphFont"/>
    <w:qFormat/>
    <w:rsid w:val="00617703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617703"/>
    <w:pPr>
      <w:numPr>
        <w:ilvl w:val="1"/>
      </w:numPr>
      <w:autoSpaceDE w:val="0"/>
      <w:autoSpaceDN w:val="0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1770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NoSpacing">
    <w:name w:val="No Spacing"/>
    <w:link w:val="NoSpacingChar"/>
    <w:qFormat/>
    <w:rsid w:val="00617703"/>
    <w:pPr>
      <w:autoSpaceDE w:val="0"/>
      <w:autoSpaceDN w:val="0"/>
    </w:pPr>
  </w:style>
  <w:style w:type="character" w:customStyle="1" w:styleId="NoSpacingChar">
    <w:name w:val="No Spacing Char"/>
    <w:basedOn w:val="DefaultParagraphFont"/>
    <w:link w:val="NoSpacing"/>
    <w:uiPriority w:val="1"/>
    <w:rsid w:val="00FC1842"/>
  </w:style>
  <w:style w:type="character" w:styleId="SubtleEmphasis">
    <w:name w:val="Subtle Emphasis"/>
    <w:basedOn w:val="DefaultParagraphFont"/>
    <w:uiPriority w:val="19"/>
    <w:qFormat/>
    <w:rsid w:val="00617703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617703"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sid w:val="00617703"/>
    <w:pPr>
      <w:autoSpaceDE w:val="0"/>
      <w:autoSpaceDN w:val="0"/>
    </w:pPr>
    <w:rPr>
      <w:rFonts w:ascii="Times New Roman" w:hAnsi="Times New Roman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61770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703"/>
    <w:pPr>
      <w:pBdr>
        <w:bottom w:val="single" w:sz="4" w:space="4" w:color="4F81BD"/>
      </w:pBdr>
      <w:autoSpaceDE w:val="0"/>
      <w:autoSpaceDN w:val="0"/>
      <w:spacing w:before="200" w:after="280"/>
      <w:ind w:left="936" w:right="936"/>
    </w:pPr>
    <w:rPr>
      <w:rFonts w:ascii="Times New Roman" w:hAnsi="Times New Roman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703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617703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617703"/>
    <w:rPr>
      <w:b/>
      <w:bCs/>
      <w:smallCaps/>
      <w:color w:val="C0504D"/>
      <w:spacing w:val="5"/>
      <w:u w:val="single"/>
    </w:rPr>
  </w:style>
  <w:style w:type="paragraph" w:styleId="Caption">
    <w:name w:val="caption"/>
    <w:basedOn w:val="Normal"/>
    <w:next w:val="Normal"/>
    <w:unhideWhenUsed/>
    <w:qFormat/>
    <w:rsid w:val="00617703"/>
    <w:pPr>
      <w:autoSpaceDE w:val="0"/>
      <w:autoSpaceDN w:val="0"/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character" w:customStyle="1" w:styleId="gsa">
    <w:name w:val="gs_a"/>
    <w:basedOn w:val="DefaultParagraphFont"/>
    <w:rsid w:val="00617703"/>
  </w:style>
  <w:style w:type="paragraph" w:customStyle="1" w:styleId="Els-Affiliation">
    <w:name w:val="Els-Affiliation"/>
    <w:next w:val="Normal"/>
    <w:rsid w:val="00617703"/>
    <w:pPr>
      <w:suppressAutoHyphens/>
      <w:spacing w:line="200" w:lineRule="exact"/>
      <w:jc w:val="center"/>
    </w:pPr>
    <w:rPr>
      <w:i/>
      <w:noProof/>
      <w:sz w:val="16"/>
    </w:rPr>
  </w:style>
  <w:style w:type="character" w:styleId="EndnoteReference">
    <w:name w:val="endnote reference"/>
    <w:basedOn w:val="DefaultParagraphFont"/>
    <w:rsid w:val="006177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07E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zh-TW" w:bidi="th-TH"/>
    </w:rPr>
  </w:style>
  <w:style w:type="character" w:customStyle="1" w:styleId="texhtml">
    <w:name w:val="texhtml"/>
    <w:basedOn w:val="DefaultParagraphFont"/>
    <w:rsid w:val="0091351E"/>
  </w:style>
  <w:style w:type="paragraph" w:styleId="HTMLPreformatted">
    <w:name w:val="HTML Preformatted"/>
    <w:basedOn w:val="Normal"/>
    <w:link w:val="HTMLPreformattedChar"/>
    <w:uiPriority w:val="99"/>
    <w:unhideWhenUsed/>
    <w:rsid w:val="009135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351E"/>
    <w:rPr>
      <w:rFonts w:ascii="Courier New" w:eastAsiaTheme="minorEastAsia" w:hAnsi="Courier New" w:cs="Courier New"/>
    </w:rPr>
  </w:style>
  <w:style w:type="table" w:styleId="TableSimple2">
    <w:name w:val="Table Simple 2"/>
    <w:basedOn w:val="TableNormal"/>
    <w:rsid w:val="008E75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8E751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octoggle">
    <w:name w:val="toctoggle"/>
    <w:basedOn w:val="DefaultParagraphFont"/>
    <w:rsid w:val="00FC1842"/>
  </w:style>
  <w:style w:type="character" w:customStyle="1" w:styleId="mw-headline">
    <w:name w:val="mw-headline"/>
    <w:basedOn w:val="DefaultParagraphFont"/>
    <w:rsid w:val="00FC1842"/>
  </w:style>
  <w:style w:type="character" w:customStyle="1" w:styleId="editsection">
    <w:name w:val="editsection"/>
    <w:basedOn w:val="DefaultParagraphFont"/>
    <w:rsid w:val="00FC1842"/>
  </w:style>
  <w:style w:type="character" w:customStyle="1" w:styleId="citation">
    <w:name w:val="citation"/>
    <w:basedOn w:val="DefaultParagraphFont"/>
    <w:rsid w:val="00FC1842"/>
  </w:style>
  <w:style w:type="paragraph" w:styleId="TOC1">
    <w:name w:val="toc 1"/>
    <w:basedOn w:val="Normal"/>
    <w:next w:val="Normal"/>
    <w:autoRedefine/>
    <w:uiPriority w:val="39"/>
    <w:unhideWhenUsed/>
    <w:qFormat/>
    <w:rsid w:val="00FC1842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val="af-Z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C1842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val="af-Z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1842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val="af-ZA"/>
    </w:rPr>
  </w:style>
  <w:style w:type="character" w:customStyle="1" w:styleId="c">
    <w:name w:val="c"/>
    <w:basedOn w:val="DefaultParagraphFont"/>
    <w:rsid w:val="00FC1842"/>
  </w:style>
  <w:style w:type="character" w:customStyle="1" w:styleId="b">
    <w:name w:val="b"/>
    <w:basedOn w:val="DefaultParagraphFont"/>
    <w:rsid w:val="00FC1842"/>
  </w:style>
  <w:style w:type="character" w:styleId="HTMLCode">
    <w:name w:val="HTML Code"/>
    <w:basedOn w:val="DefaultParagraphFont"/>
    <w:rsid w:val="00FC1842"/>
    <w:rPr>
      <w:rFonts w:ascii="Courier New" w:eastAsia="Times New Roman" w:hAnsi="Courier New" w:cs="Courier New"/>
      <w:sz w:val="20"/>
      <w:szCs w:val="20"/>
    </w:rPr>
  </w:style>
  <w:style w:type="character" w:customStyle="1" w:styleId="z3988">
    <w:name w:val="z3988"/>
    <w:basedOn w:val="DefaultParagraphFont"/>
    <w:rsid w:val="00FC1842"/>
  </w:style>
  <w:style w:type="paragraph" w:styleId="PlainText">
    <w:name w:val="Plain Text"/>
    <w:basedOn w:val="Normal"/>
    <w:link w:val="PlainTextChar"/>
    <w:uiPriority w:val="99"/>
    <w:unhideWhenUsed/>
    <w:rsid w:val="00FC1842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1842"/>
    <w:rPr>
      <w:rFonts w:ascii="Consolas" w:eastAsiaTheme="minorHAnsi" w:hAnsi="Consolas" w:cstheme="minorBidi"/>
      <w:sz w:val="21"/>
      <w:szCs w:val="21"/>
    </w:rPr>
  </w:style>
  <w:style w:type="table" w:styleId="LightShading-Accent2">
    <w:name w:val="Light Shading Accent 2"/>
    <w:basedOn w:val="TableNormal"/>
    <w:uiPriority w:val="60"/>
    <w:rsid w:val="00FC1842"/>
    <w:rPr>
      <w:rFonts w:asciiTheme="minorHAnsi" w:eastAsiaTheme="minorHAnsi" w:hAnsiTheme="minorHAnsi" w:cstheme="minorBidi"/>
      <w:color w:val="000000" w:themeColor="text1"/>
      <w:sz w:val="22"/>
      <w:szCs w:val="22"/>
      <w:lang w:val="af-ZA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LineNumber">
    <w:name w:val="line number"/>
    <w:basedOn w:val="DefaultParagraphFont"/>
    <w:rsid w:val="009463AD"/>
  </w:style>
  <w:style w:type="numbering" w:customStyle="1" w:styleId="NoList1">
    <w:name w:val="No List1"/>
    <w:next w:val="NoList"/>
    <w:uiPriority w:val="99"/>
    <w:semiHidden/>
    <w:unhideWhenUsed/>
    <w:rsid w:val="00451C7D"/>
  </w:style>
  <w:style w:type="numbering" w:customStyle="1" w:styleId="NoList2">
    <w:name w:val="No List2"/>
    <w:next w:val="NoList"/>
    <w:semiHidden/>
    <w:unhideWhenUsed/>
    <w:rsid w:val="00040A6F"/>
  </w:style>
  <w:style w:type="character" w:customStyle="1" w:styleId="time">
    <w:name w:val="time"/>
    <w:basedOn w:val="DefaultParagraphFont"/>
    <w:rsid w:val="00040A6F"/>
  </w:style>
  <w:style w:type="character" w:customStyle="1" w:styleId="scan">
    <w:name w:val="scan"/>
    <w:basedOn w:val="DefaultParagraphFont"/>
    <w:rsid w:val="00040A6F"/>
  </w:style>
  <w:style w:type="character" w:customStyle="1" w:styleId="comment">
    <w:name w:val="comment"/>
    <w:basedOn w:val="DefaultParagraphFont"/>
    <w:rsid w:val="00040A6F"/>
  </w:style>
  <w:style w:type="character" w:customStyle="1" w:styleId="sustain">
    <w:name w:val="sustain"/>
    <w:basedOn w:val="DefaultParagraphFont"/>
    <w:rsid w:val="00040A6F"/>
  </w:style>
  <w:style w:type="character" w:customStyle="1" w:styleId="jiathisbuttonexpanded">
    <w:name w:val="jiathis_button_expanded"/>
    <w:basedOn w:val="DefaultParagraphFont"/>
    <w:rsid w:val="00040A6F"/>
  </w:style>
  <w:style w:type="paragraph" w:customStyle="1" w:styleId="source">
    <w:name w:val="source"/>
    <w:basedOn w:val="Normal"/>
    <w:rsid w:val="00040A6F"/>
    <w:pPr>
      <w:spacing w:beforeLines="50"/>
    </w:pPr>
    <w:rPr>
      <w:rFonts w:ascii="SimSun" w:eastAsia="SimSun" w:hAnsi="SimSun" w:cs="SimSun"/>
      <w:sz w:val="24"/>
      <w:szCs w:val="24"/>
      <w:lang w:eastAsia="zh-CN"/>
    </w:rPr>
  </w:style>
  <w:style w:type="paragraph" w:customStyle="1" w:styleId="share">
    <w:name w:val="share"/>
    <w:basedOn w:val="Normal"/>
    <w:rsid w:val="00040A6F"/>
    <w:pPr>
      <w:spacing w:beforeLines="50"/>
    </w:pPr>
    <w:rPr>
      <w:rFonts w:ascii="SimSun" w:eastAsia="SimSun" w:hAnsi="SimSun" w:cs="SimSun"/>
      <w:sz w:val="24"/>
      <w:szCs w:val="24"/>
      <w:lang w:eastAsia="zh-CN"/>
    </w:rPr>
  </w:style>
  <w:style w:type="paragraph" w:customStyle="1" w:styleId="p0">
    <w:name w:val="p0"/>
    <w:basedOn w:val="Normal"/>
    <w:rsid w:val="00040A6F"/>
    <w:pPr>
      <w:snapToGrid w:val="0"/>
      <w:spacing w:line="312" w:lineRule="atLeast"/>
      <w:jc w:val="both"/>
    </w:pPr>
    <w:rPr>
      <w:rFonts w:ascii="Times New Roman" w:eastAsia="SimSun" w:hAnsi="Times New Roman"/>
      <w:sz w:val="21"/>
      <w:szCs w:val="21"/>
      <w:lang w:eastAsia="zh-CN"/>
    </w:rPr>
  </w:style>
  <w:style w:type="character" w:styleId="PageNumber">
    <w:name w:val="page number"/>
    <w:basedOn w:val="DefaultParagraphFont"/>
    <w:rsid w:val="00040A6F"/>
  </w:style>
  <w:style w:type="table" w:customStyle="1" w:styleId="TableGrid1">
    <w:name w:val="Table Grid1"/>
    <w:basedOn w:val="TableNormal"/>
    <w:next w:val="TableGrid"/>
    <w:rsid w:val="00040A6F"/>
    <w:pPr>
      <w:widowControl w:val="0"/>
      <w:spacing w:beforeLines="50" w:line="360" w:lineRule="auto"/>
      <w:ind w:firstLineChars="196" w:firstLine="196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040A6F"/>
    <w:pPr>
      <w:widowControl w:val="0"/>
      <w:autoSpaceDE w:val="0"/>
      <w:autoSpaceDN w:val="0"/>
      <w:adjustRightInd w:val="0"/>
    </w:pPr>
    <w:rPr>
      <w:rFonts w:ascii="Times New Roman" w:eastAsia="SimSun" w:hAnsi="Times New Roman"/>
      <w:kern w:val="2"/>
      <w:sz w:val="30"/>
      <w:szCs w:val="30"/>
      <w:lang w:eastAsia="zh-CN"/>
    </w:rPr>
  </w:style>
  <w:style w:type="paragraph" w:customStyle="1" w:styleId="article-title-block">
    <w:name w:val="article-title-block"/>
    <w:basedOn w:val="Normal"/>
    <w:rsid w:val="00040A6F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article-citation">
    <w:name w:val="article-citation"/>
    <w:basedOn w:val="DefaultParagraphFont"/>
    <w:rsid w:val="00040A6F"/>
  </w:style>
  <w:style w:type="paragraph" w:customStyle="1" w:styleId="snippet">
    <w:name w:val="snippet"/>
    <w:basedOn w:val="Normal"/>
    <w:rsid w:val="00040A6F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paragraph" w:customStyle="1" w:styleId="meta">
    <w:name w:val="meta"/>
    <w:basedOn w:val="Normal"/>
    <w:rsid w:val="00040A6F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authors0">
    <w:name w:val="authors"/>
    <w:basedOn w:val="DefaultParagraphFont"/>
    <w:rsid w:val="00040A6F"/>
  </w:style>
  <w:style w:type="character" w:customStyle="1" w:styleId="enumeration">
    <w:name w:val="enumeration"/>
    <w:basedOn w:val="DefaultParagraphFont"/>
    <w:rsid w:val="00040A6F"/>
  </w:style>
  <w:style w:type="character" w:customStyle="1" w:styleId="year">
    <w:name w:val="year"/>
    <w:basedOn w:val="DefaultParagraphFont"/>
    <w:rsid w:val="00040A6F"/>
  </w:style>
  <w:style w:type="character" w:customStyle="1" w:styleId="doctitle">
    <w:name w:val="doctitle"/>
    <w:basedOn w:val="DefaultParagraphFont"/>
    <w:rsid w:val="00040A6F"/>
  </w:style>
  <w:style w:type="paragraph" w:customStyle="1" w:styleId="MTDisplayEquation">
    <w:name w:val="MTDisplayEquation"/>
    <w:basedOn w:val="Normal"/>
    <w:next w:val="Normal"/>
    <w:link w:val="MTDisplayEquationChar"/>
    <w:rsid w:val="008B1E94"/>
    <w:pPr>
      <w:tabs>
        <w:tab w:val="center" w:pos="4360"/>
        <w:tab w:val="right" w:pos="8740"/>
      </w:tabs>
      <w:contextualSpacing/>
      <w:jc w:val="both"/>
    </w:pPr>
    <w:rPr>
      <w:rFonts w:ascii="Times New Roman" w:eastAsia="Times New Roman" w:hAnsi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8B1E9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7724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43670806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1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04.wmf"/><Relationship Id="rId303" Type="http://schemas.openxmlformats.org/officeDocument/2006/relationships/oleObject" Target="embeddings/oleObject184.bin"/><Relationship Id="rId21" Type="http://schemas.openxmlformats.org/officeDocument/2006/relationships/image" Target="media/image4.wmf"/><Relationship Id="rId42" Type="http://schemas.openxmlformats.org/officeDocument/2006/relationships/oleObject" Target="embeddings/oleObject14.bin"/><Relationship Id="rId63" Type="http://schemas.openxmlformats.org/officeDocument/2006/relationships/image" Target="media/image25.wmf"/><Relationship Id="rId84" Type="http://schemas.openxmlformats.org/officeDocument/2006/relationships/oleObject" Target="embeddings/oleObject36.bin"/><Relationship Id="rId138" Type="http://schemas.openxmlformats.org/officeDocument/2006/relationships/image" Target="media/image52.wmf"/><Relationship Id="rId159" Type="http://schemas.openxmlformats.org/officeDocument/2006/relationships/image" Target="media/image58.wmf"/><Relationship Id="rId324" Type="http://schemas.openxmlformats.org/officeDocument/2006/relationships/image" Target="media/image116.wmf"/><Relationship Id="rId345" Type="http://schemas.openxmlformats.org/officeDocument/2006/relationships/image" Target="media/image126.wmf"/><Relationship Id="rId366" Type="http://schemas.openxmlformats.org/officeDocument/2006/relationships/image" Target="media/image132.wmf"/><Relationship Id="rId170" Type="http://schemas.openxmlformats.org/officeDocument/2006/relationships/oleObject" Target="embeddings/oleObject93.bin"/><Relationship Id="rId191" Type="http://schemas.openxmlformats.org/officeDocument/2006/relationships/image" Target="media/image69.wmf"/><Relationship Id="rId205" Type="http://schemas.openxmlformats.org/officeDocument/2006/relationships/oleObject" Target="embeddings/oleObject117.bin"/><Relationship Id="rId226" Type="http://schemas.openxmlformats.org/officeDocument/2006/relationships/oleObject" Target="embeddings/oleObject130.bin"/><Relationship Id="rId247" Type="http://schemas.openxmlformats.org/officeDocument/2006/relationships/oleObject" Target="embeddings/oleObject146.bin"/><Relationship Id="rId107" Type="http://schemas.openxmlformats.org/officeDocument/2006/relationships/image" Target="media/image44.wmf"/><Relationship Id="rId268" Type="http://schemas.openxmlformats.org/officeDocument/2006/relationships/oleObject" Target="embeddings/oleObject160.bin"/><Relationship Id="rId289" Type="http://schemas.openxmlformats.org/officeDocument/2006/relationships/oleObject" Target="embeddings/oleObject175.bin"/><Relationship Id="rId11" Type="http://schemas.openxmlformats.org/officeDocument/2006/relationships/image" Target="media/image2.wmf"/><Relationship Id="rId32" Type="http://schemas.openxmlformats.org/officeDocument/2006/relationships/oleObject" Target="embeddings/oleObject9.bin"/><Relationship Id="rId53" Type="http://schemas.openxmlformats.org/officeDocument/2006/relationships/image" Target="media/image20.wmf"/><Relationship Id="rId74" Type="http://schemas.openxmlformats.org/officeDocument/2006/relationships/oleObject" Target="embeddings/oleObject30.bin"/><Relationship Id="rId128" Type="http://schemas.openxmlformats.org/officeDocument/2006/relationships/image" Target="media/image50.wmf"/><Relationship Id="rId149" Type="http://schemas.openxmlformats.org/officeDocument/2006/relationships/oleObject" Target="embeddings/oleObject81.bin"/><Relationship Id="rId314" Type="http://schemas.openxmlformats.org/officeDocument/2006/relationships/oleObject" Target="embeddings/oleObject190.bin"/><Relationship Id="rId335" Type="http://schemas.openxmlformats.org/officeDocument/2006/relationships/oleObject" Target="embeddings/oleObject200.bin"/><Relationship Id="rId356" Type="http://schemas.openxmlformats.org/officeDocument/2006/relationships/oleObject" Target="embeddings/oleObject213.bin"/><Relationship Id="rId5" Type="http://schemas.openxmlformats.org/officeDocument/2006/relationships/settings" Target="settings.xml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88.bin"/><Relationship Id="rId181" Type="http://schemas.openxmlformats.org/officeDocument/2006/relationships/oleObject" Target="embeddings/oleObject102.bin"/><Relationship Id="rId216" Type="http://schemas.openxmlformats.org/officeDocument/2006/relationships/oleObject" Target="embeddings/oleObject124.bin"/><Relationship Id="rId237" Type="http://schemas.openxmlformats.org/officeDocument/2006/relationships/oleObject" Target="embeddings/oleObject138.bin"/><Relationship Id="rId258" Type="http://schemas.openxmlformats.org/officeDocument/2006/relationships/image" Target="media/image90.wmf"/><Relationship Id="rId279" Type="http://schemas.openxmlformats.org/officeDocument/2006/relationships/image" Target="media/image98.wmf"/><Relationship Id="rId22" Type="http://schemas.openxmlformats.org/officeDocument/2006/relationships/oleObject" Target="embeddings/oleObject4.bin"/><Relationship Id="rId43" Type="http://schemas.openxmlformats.org/officeDocument/2006/relationships/image" Target="media/image15.wmf"/><Relationship Id="rId64" Type="http://schemas.openxmlformats.org/officeDocument/2006/relationships/oleObject" Target="embeddings/oleObject25.bin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3.bin"/><Relationship Id="rId290" Type="http://schemas.openxmlformats.org/officeDocument/2006/relationships/image" Target="media/image101.wmf"/><Relationship Id="rId304" Type="http://schemas.openxmlformats.org/officeDocument/2006/relationships/oleObject" Target="embeddings/oleObject185.bin"/><Relationship Id="rId325" Type="http://schemas.openxmlformats.org/officeDocument/2006/relationships/oleObject" Target="embeddings/oleObject195.bin"/><Relationship Id="rId346" Type="http://schemas.openxmlformats.org/officeDocument/2006/relationships/oleObject" Target="embeddings/oleObject206.bin"/><Relationship Id="rId367" Type="http://schemas.openxmlformats.org/officeDocument/2006/relationships/oleObject" Target="embeddings/oleObject221.bin"/><Relationship Id="rId85" Type="http://schemas.openxmlformats.org/officeDocument/2006/relationships/image" Target="media/image35.wmf"/><Relationship Id="rId150" Type="http://schemas.openxmlformats.org/officeDocument/2006/relationships/oleObject" Target="embeddings/oleObject82.bin"/><Relationship Id="rId171" Type="http://schemas.openxmlformats.org/officeDocument/2006/relationships/oleObject" Target="embeddings/oleObject94.bin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8.bin"/><Relationship Id="rId227" Type="http://schemas.openxmlformats.org/officeDocument/2006/relationships/oleObject" Target="embeddings/oleObject131.bin"/><Relationship Id="rId248" Type="http://schemas.openxmlformats.org/officeDocument/2006/relationships/oleObject" Target="embeddings/oleObject147.bin"/><Relationship Id="rId269" Type="http://schemas.openxmlformats.org/officeDocument/2006/relationships/image" Target="media/image95.wmf"/><Relationship Id="rId12" Type="http://schemas.openxmlformats.org/officeDocument/2006/relationships/oleObject" Target="embeddings/oleObject2.bin"/><Relationship Id="rId33" Type="http://schemas.openxmlformats.org/officeDocument/2006/relationships/image" Target="media/image10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68.bin"/><Relationship Id="rId315" Type="http://schemas.openxmlformats.org/officeDocument/2006/relationships/image" Target="media/image111.wmf"/><Relationship Id="rId336" Type="http://schemas.openxmlformats.org/officeDocument/2006/relationships/oleObject" Target="embeddings/oleObject201.bin"/><Relationship Id="rId357" Type="http://schemas.openxmlformats.org/officeDocument/2006/relationships/oleObject" Target="embeddings/oleObject214.bin"/><Relationship Id="rId54" Type="http://schemas.openxmlformats.org/officeDocument/2006/relationships/oleObject" Target="embeddings/oleObject20.bin"/><Relationship Id="rId75" Type="http://schemas.openxmlformats.org/officeDocument/2006/relationships/image" Target="media/image31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74.bin"/><Relationship Id="rId161" Type="http://schemas.openxmlformats.org/officeDocument/2006/relationships/image" Target="media/image59.wmf"/><Relationship Id="rId182" Type="http://schemas.openxmlformats.org/officeDocument/2006/relationships/image" Target="media/image66.wmf"/><Relationship Id="rId217" Type="http://schemas.openxmlformats.org/officeDocument/2006/relationships/image" Target="media/image79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9.bin"/><Relationship Id="rId259" Type="http://schemas.openxmlformats.org/officeDocument/2006/relationships/oleObject" Target="embeddings/oleObject155.bin"/><Relationship Id="rId23" Type="http://schemas.openxmlformats.org/officeDocument/2006/relationships/image" Target="media/image5.wmf"/><Relationship Id="rId119" Type="http://schemas.openxmlformats.org/officeDocument/2006/relationships/image" Target="media/image46.wmf"/><Relationship Id="rId270" Type="http://schemas.openxmlformats.org/officeDocument/2006/relationships/oleObject" Target="embeddings/oleObject161.bin"/><Relationship Id="rId291" Type="http://schemas.openxmlformats.org/officeDocument/2006/relationships/oleObject" Target="embeddings/oleObject176.bin"/><Relationship Id="rId305" Type="http://schemas.openxmlformats.org/officeDocument/2006/relationships/image" Target="media/image106.wmf"/><Relationship Id="rId326" Type="http://schemas.openxmlformats.org/officeDocument/2006/relationships/image" Target="media/image117.wmf"/><Relationship Id="rId347" Type="http://schemas.openxmlformats.org/officeDocument/2006/relationships/image" Target="media/image127.wmf"/><Relationship Id="rId44" Type="http://schemas.openxmlformats.org/officeDocument/2006/relationships/oleObject" Target="embeddings/oleObject15.bin"/><Relationship Id="rId65" Type="http://schemas.openxmlformats.org/officeDocument/2006/relationships/image" Target="media/image26.wmf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83.bin"/><Relationship Id="rId368" Type="http://schemas.openxmlformats.org/officeDocument/2006/relationships/hyperlink" Target="http://www.arXive.org" TargetMode="External"/><Relationship Id="rId172" Type="http://schemas.openxmlformats.org/officeDocument/2006/relationships/oleObject" Target="embeddings/oleObject95.bin"/><Relationship Id="rId193" Type="http://schemas.openxmlformats.org/officeDocument/2006/relationships/image" Target="media/image70.wmf"/><Relationship Id="rId207" Type="http://schemas.openxmlformats.org/officeDocument/2006/relationships/oleObject" Target="embeddings/oleObject119.bin"/><Relationship Id="rId228" Type="http://schemas.openxmlformats.org/officeDocument/2006/relationships/oleObject" Target="embeddings/oleObject132.bin"/><Relationship Id="rId249" Type="http://schemas.openxmlformats.org/officeDocument/2006/relationships/oleObject" Target="embeddings/oleObject148.bin"/><Relationship Id="rId13" Type="http://schemas.openxmlformats.org/officeDocument/2006/relationships/header" Target="header1.xml"/><Relationship Id="rId109" Type="http://schemas.openxmlformats.org/officeDocument/2006/relationships/oleObject" Target="embeddings/oleObject51.bin"/><Relationship Id="rId260" Type="http://schemas.openxmlformats.org/officeDocument/2006/relationships/image" Target="media/image91.wmf"/><Relationship Id="rId281" Type="http://schemas.openxmlformats.org/officeDocument/2006/relationships/image" Target="media/image99.wmf"/><Relationship Id="rId316" Type="http://schemas.openxmlformats.org/officeDocument/2006/relationships/oleObject" Target="embeddings/oleObject191.bin"/><Relationship Id="rId337" Type="http://schemas.openxmlformats.org/officeDocument/2006/relationships/image" Target="media/image122.wmf"/><Relationship Id="rId34" Type="http://schemas.openxmlformats.org/officeDocument/2006/relationships/oleObject" Target="embeddings/oleObject10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1.bin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60.bin"/><Relationship Id="rId141" Type="http://schemas.openxmlformats.org/officeDocument/2006/relationships/image" Target="media/image53.wmf"/><Relationship Id="rId358" Type="http://schemas.openxmlformats.org/officeDocument/2006/relationships/oleObject" Target="embeddings/oleObject215.bin"/><Relationship Id="rId7" Type="http://schemas.openxmlformats.org/officeDocument/2006/relationships/footnotes" Target="footnotes.xml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3.bin"/><Relationship Id="rId218" Type="http://schemas.openxmlformats.org/officeDocument/2006/relationships/oleObject" Target="embeddings/oleObject125.bin"/><Relationship Id="rId239" Type="http://schemas.openxmlformats.org/officeDocument/2006/relationships/oleObject" Target="embeddings/oleObject140.bin"/><Relationship Id="rId250" Type="http://schemas.openxmlformats.org/officeDocument/2006/relationships/oleObject" Target="embeddings/oleObject149.bin"/><Relationship Id="rId271" Type="http://schemas.openxmlformats.org/officeDocument/2006/relationships/oleObject" Target="embeddings/oleObject162.bin"/><Relationship Id="rId292" Type="http://schemas.openxmlformats.org/officeDocument/2006/relationships/oleObject" Target="embeddings/oleObject177.bin"/><Relationship Id="rId306" Type="http://schemas.openxmlformats.org/officeDocument/2006/relationships/oleObject" Target="embeddings/oleObject186.bin"/><Relationship Id="rId24" Type="http://schemas.openxmlformats.org/officeDocument/2006/relationships/oleObject" Target="embeddings/oleObject5.bin"/><Relationship Id="rId45" Type="http://schemas.openxmlformats.org/officeDocument/2006/relationships/image" Target="media/image16.wmf"/><Relationship Id="rId66" Type="http://schemas.openxmlformats.org/officeDocument/2006/relationships/oleObject" Target="embeddings/oleObject26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51.wmf"/><Relationship Id="rId327" Type="http://schemas.openxmlformats.org/officeDocument/2006/relationships/oleObject" Target="embeddings/oleObject196.bin"/><Relationship Id="rId348" Type="http://schemas.openxmlformats.org/officeDocument/2006/relationships/oleObject" Target="embeddings/oleObject207.bin"/><Relationship Id="rId369" Type="http://schemas.openxmlformats.org/officeDocument/2006/relationships/fontTable" Target="fontTable.xml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10.bin"/><Relationship Id="rId208" Type="http://schemas.openxmlformats.org/officeDocument/2006/relationships/image" Target="media/image75.wmf"/><Relationship Id="rId229" Type="http://schemas.openxmlformats.org/officeDocument/2006/relationships/oleObject" Target="embeddings/oleObject133.bin"/><Relationship Id="rId240" Type="http://schemas.openxmlformats.org/officeDocument/2006/relationships/oleObject" Target="embeddings/oleObject141.bin"/><Relationship Id="rId261" Type="http://schemas.openxmlformats.org/officeDocument/2006/relationships/oleObject" Target="embeddings/oleObject156.bin"/><Relationship Id="rId14" Type="http://schemas.openxmlformats.org/officeDocument/2006/relationships/header" Target="header2.xml"/><Relationship Id="rId35" Type="http://schemas.openxmlformats.org/officeDocument/2006/relationships/image" Target="media/image11.wmf"/><Relationship Id="rId56" Type="http://schemas.openxmlformats.org/officeDocument/2006/relationships/oleObject" Target="embeddings/oleObject21.bin"/><Relationship Id="rId77" Type="http://schemas.openxmlformats.org/officeDocument/2006/relationships/image" Target="media/image32.wmf"/><Relationship Id="rId100" Type="http://schemas.openxmlformats.org/officeDocument/2006/relationships/image" Target="media/image41.wmf"/><Relationship Id="rId282" Type="http://schemas.openxmlformats.org/officeDocument/2006/relationships/oleObject" Target="embeddings/oleObject169.bin"/><Relationship Id="rId317" Type="http://schemas.openxmlformats.org/officeDocument/2006/relationships/image" Target="media/image112.wmf"/><Relationship Id="rId338" Type="http://schemas.openxmlformats.org/officeDocument/2006/relationships/oleObject" Target="embeddings/oleObject202.bin"/><Relationship Id="rId359" Type="http://schemas.openxmlformats.org/officeDocument/2006/relationships/image" Target="media/image130.wmf"/><Relationship Id="rId8" Type="http://schemas.openxmlformats.org/officeDocument/2006/relationships/endnotes" Target="endnotes.xml"/><Relationship Id="rId98" Type="http://schemas.openxmlformats.org/officeDocument/2006/relationships/image" Target="media/image40.wmf"/><Relationship Id="rId121" Type="http://schemas.openxmlformats.org/officeDocument/2006/relationships/image" Target="media/image47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60.wmf"/><Relationship Id="rId184" Type="http://schemas.openxmlformats.org/officeDocument/2006/relationships/oleObject" Target="embeddings/oleObject104.bin"/><Relationship Id="rId219" Type="http://schemas.openxmlformats.org/officeDocument/2006/relationships/image" Target="media/image80.wmf"/><Relationship Id="rId370" Type="http://schemas.openxmlformats.org/officeDocument/2006/relationships/theme" Target="theme/theme1.xml"/><Relationship Id="rId230" Type="http://schemas.openxmlformats.org/officeDocument/2006/relationships/image" Target="media/image83.wmf"/><Relationship Id="rId251" Type="http://schemas.openxmlformats.org/officeDocument/2006/relationships/oleObject" Target="embeddings/oleObject150.bin"/><Relationship Id="rId25" Type="http://schemas.openxmlformats.org/officeDocument/2006/relationships/image" Target="media/image6.wmf"/><Relationship Id="rId46" Type="http://schemas.openxmlformats.org/officeDocument/2006/relationships/oleObject" Target="embeddings/oleObject16.bin"/><Relationship Id="rId67" Type="http://schemas.openxmlformats.org/officeDocument/2006/relationships/image" Target="media/image27.wmf"/><Relationship Id="rId272" Type="http://schemas.openxmlformats.org/officeDocument/2006/relationships/oleObject" Target="embeddings/oleObject163.bin"/><Relationship Id="rId293" Type="http://schemas.openxmlformats.org/officeDocument/2006/relationships/oleObject" Target="embeddings/oleObject178.bin"/><Relationship Id="rId307" Type="http://schemas.openxmlformats.org/officeDocument/2006/relationships/image" Target="media/image107.wmf"/><Relationship Id="rId328" Type="http://schemas.openxmlformats.org/officeDocument/2006/relationships/image" Target="media/image118.wmf"/><Relationship Id="rId349" Type="http://schemas.openxmlformats.org/officeDocument/2006/relationships/image" Target="media/image128.wmf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55.wmf"/><Relationship Id="rId174" Type="http://schemas.openxmlformats.org/officeDocument/2006/relationships/oleObject" Target="embeddings/oleObject97.bin"/><Relationship Id="rId195" Type="http://schemas.openxmlformats.org/officeDocument/2006/relationships/image" Target="media/image71.wmf"/><Relationship Id="rId209" Type="http://schemas.openxmlformats.org/officeDocument/2006/relationships/oleObject" Target="embeddings/oleObject120.bin"/><Relationship Id="rId360" Type="http://schemas.openxmlformats.org/officeDocument/2006/relationships/oleObject" Target="embeddings/oleObject216.bin"/><Relationship Id="rId220" Type="http://schemas.openxmlformats.org/officeDocument/2006/relationships/oleObject" Target="embeddings/oleObject126.bin"/><Relationship Id="rId241" Type="http://schemas.openxmlformats.org/officeDocument/2006/relationships/oleObject" Target="embeddings/oleObject142.bin"/><Relationship Id="rId15" Type="http://schemas.openxmlformats.org/officeDocument/2006/relationships/footer" Target="footer1.xml"/><Relationship Id="rId36" Type="http://schemas.openxmlformats.org/officeDocument/2006/relationships/oleObject" Target="embeddings/oleObject11.bin"/><Relationship Id="rId57" Type="http://schemas.openxmlformats.org/officeDocument/2006/relationships/image" Target="media/image22.wmf"/><Relationship Id="rId262" Type="http://schemas.openxmlformats.org/officeDocument/2006/relationships/image" Target="media/image92.wmf"/><Relationship Id="rId283" Type="http://schemas.openxmlformats.org/officeDocument/2006/relationships/oleObject" Target="embeddings/oleObject170.bin"/><Relationship Id="rId318" Type="http://schemas.openxmlformats.org/officeDocument/2006/relationships/oleObject" Target="embeddings/oleObject192.bin"/><Relationship Id="rId339" Type="http://schemas.openxmlformats.org/officeDocument/2006/relationships/image" Target="media/image123.wmf"/><Relationship Id="rId10" Type="http://schemas.openxmlformats.org/officeDocument/2006/relationships/oleObject" Target="embeddings/oleObject1.bin"/><Relationship Id="rId31" Type="http://schemas.openxmlformats.org/officeDocument/2006/relationships/image" Target="media/image9.wmf"/><Relationship Id="rId52" Type="http://schemas.openxmlformats.org/officeDocument/2006/relationships/oleObject" Target="embeddings/oleObject19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2.bin"/><Relationship Id="rId94" Type="http://schemas.openxmlformats.org/officeDocument/2006/relationships/oleObject" Target="embeddings/oleObject41.bin"/><Relationship Id="rId99" Type="http://schemas.openxmlformats.org/officeDocument/2006/relationships/oleObject" Target="embeddings/oleObject45.bin"/><Relationship Id="rId101" Type="http://schemas.openxmlformats.org/officeDocument/2006/relationships/image" Target="media/image42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54.wmf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90.bin"/><Relationship Id="rId169" Type="http://schemas.openxmlformats.org/officeDocument/2006/relationships/image" Target="media/image63.wmf"/><Relationship Id="rId185" Type="http://schemas.openxmlformats.org/officeDocument/2006/relationships/oleObject" Target="embeddings/oleObject105.bin"/><Relationship Id="rId334" Type="http://schemas.openxmlformats.org/officeDocument/2006/relationships/oleObject" Target="embeddings/oleObject199.bin"/><Relationship Id="rId350" Type="http://schemas.openxmlformats.org/officeDocument/2006/relationships/oleObject" Target="embeddings/oleObject208.bin"/><Relationship Id="rId355" Type="http://schemas.openxmlformats.org/officeDocument/2006/relationships/oleObject" Target="embeddings/oleObject21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21.bin"/><Relationship Id="rId215" Type="http://schemas.openxmlformats.org/officeDocument/2006/relationships/image" Target="media/image78.wmf"/><Relationship Id="rId236" Type="http://schemas.openxmlformats.org/officeDocument/2006/relationships/oleObject" Target="embeddings/oleObject137.bin"/><Relationship Id="rId257" Type="http://schemas.openxmlformats.org/officeDocument/2006/relationships/oleObject" Target="embeddings/oleObject154.bin"/><Relationship Id="rId278" Type="http://schemas.openxmlformats.org/officeDocument/2006/relationships/oleObject" Target="embeddings/oleObject167.bin"/><Relationship Id="rId26" Type="http://schemas.openxmlformats.org/officeDocument/2006/relationships/oleObject" Target="embeddings/oleObject6.bin"/><Relationship Id="rId231" Type="http://schemas.openxmlformats.org/officeDocument/2006/relationships/oleObject" Target="embeddings/oleObject134.bin"/><Relationship Id="rId252" Type="http://schemas.openxmlformats.org/officeDocument/2006/relationships/oleObject" Target="embeddings/oleObject151.bin"/><Relationship Id="rId273" Type="http://schemas.openxmlformats.org/officeDocument/2006/relationships/image" Target="media/image96.wmf"/><Relationship Id="rId294" Type="http://schemas.openxmlformats.org/officeDocument/2006/relationships/image" Target="media/image102.wmf"/><Relationship Id="rId308" Type="http://schemas.openxmlformats.org/officeDocument/2006/relationships/oleObject" Target="embeddings/oleObject187.bin"/><Relationship Id="rId329" Type="http://schemas.openxmlformats.org/officeDocument/2006/relationships/oleObject" Target="embeddings/oleObject197.bin"/><Relationship Id="rId47" Type="http://schemas.openxmlformats.org/officeDocument/2006/relationships/image" Target="media/image17.wmf"/><Relationship Id="rId68" Type="http://schemas.openxmlformats.org/officeDocument/2006/relationships/oleObject" Target="embeddings/oleObject27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8.bin"/><Relationship Id="rId340" Type="http://schemas.openxmlformats.org/officeDocument/2006/relationships/oleObject" Target="embeddings/oleObject203.bin"/><Relationship Id="rId361" Type="http://schemas.openxmlformats.org/officeDocument/2006/relationships/oleObject" Target="embeddings/oleObject217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4.bin"/><Relationship Id="rId16" Type="http://schemas.openxmlformats.org/officeDocument/2006/relationships/footer" Target="footer2.xml"/><Relationship Id="rId221" Type="http://schemas.openxmlformats.org/officeDocument/2006/relationships/image" Target="media/image81.wmf"/><Relationship Id="rId242" Type="http://schemas.openxmlformats.org/officeDocument/2006/relationships/oleObject" Target="embeddings/oleObject143.bin"/><Relationship Id="rId263" Type="http://schemas.openxmlformats.org/officeDocument/2006/relationships/oleObject" Target="embeddings/oleObject157.bin"/><Relationship Id="rId284" Type="http://schemas.openxmlformats.org/officeDocument/2006/relationships/oleObject" Target="embeddings/oleObject171.bin"/><Relationship Id="rId319" Type="http://schemas.openxmlformats.org/officeDocument/2006/relationships/image" Target="media/image113.wmf"/><Relationship Id="rId37" Type="http://schemas.openxmlformats.org/officeDocument/2006/relationships/image" Target="media/image12.wmf"/><Relationship Id="rId58" Type="http://schemas.openxmlformats.org/officeDocument/2006/relationships/oleObject" Target="embeddings/oleObject22.bin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6.bin"/><Relationship Id="rId330" Type="http://schemas.openxmlformats.org/officeDocument/2006/relationships/image" Target="media/image119.wmf"/><Relationship Id="rId90" Type="http://schemas.openxmlformats.org/officeDocument/2006/relationships/oleObject" Target="embeddings/oleObject39.bin"/><Relationship Id="rId165" Type="http://schemas.openxmlformats.org/officeDocument/2006/relationships/image" Target="media/image61.wmf"/><Relationship Id="rId186" Type="http://schemas.openxmlformats.org/officeDocument/2006/relationships/image" Target="media/image67.wmf"/><Relationship Id="rId351" Type="http://schemas.openxmlformats.org/officeDocument/2006/relationships/oleObject" Target="embeddings/oleObject209.bin"/><Relationship Id="rId211" Type="http://schemas.openxmlformats.org/officeDocument/2006/relationships/image" Target="media/image76.wmf"/><Relationship Id="rId232" Type="http://schemas.openxmlformats.org/officeDocument/2006/relationships/image" Target="media/image84.wmf"/><Relationship Id="rId253" Type="http://schemas.openxmlformats.org/officeDocument/2006/relationships/oleObject" Target="embeddings/oleObject152.bin"/><Relationship Id="rId274" Type="http://schemas.openxmlformats.org/officeDocument/2006/relationships/oleObject" Target="embeddings/oleObject164.bin"/><Relationship Id="rId295" Type="http://schemas.openxmlformats.org/officeDocument/2006/relationships/oleObject" Target="embeddings/oleObject179.bin"/><Relationship Id="rId309" Type="http://schemas.openxmlformats.org/officeDocument/2006/relationships/image" Target="media/image108.wmf"/><Relationship Id="rId27" Type="http://schemas.openxmlformats.org/officeDocument/2006/relationships/image" Target="media/image7.wmf"/><Relationship Id="rId48" Type="http://schemas.openxmlformats.org/officeDocument/2006/relationships/oleObject" Target="embeddings/oleObject17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93.bin"/><Relationship Id="rId80" Type="http://schemas.openxmlformats.org/officeDocument/2006/relationships/oleObject" Target="embeddings/oleObject34.bin"/><Relationship Id="rId155" Type="http://schemas.openxmlformats.org/officeDocument/2006/relationships/image" Target="media/image56.wmf"/><Relationship Id="rId176" Type="http://schemas.openxmlformats.org/officeDocument/2006/relationships/oleObject" Target="embeddings/oleObject99.bin"/><Relationship Id="rId197" Type="http://schemas.openxmlformats.org/officeDocument/2006/relationships/oleObject" Target="embeddings/oleObject112.bin"/><Relationship Id="rId341" Type="http://schemas.openxmlformats.org/officeDocument/2006/relationships/image" Target="media/image124.wmf"/><Relationship Id="rId362" Type="http://schemas.openxmlformats.org/officeDocument/2006/relationships/image" Target="media/image131.wmf"/><Relationship Id="rId201" Type="http://schemas.openxmlformats.org/officeDocument/2006/relationships/image" Target="media/image73.wmf"/><Relationship Id="rId222" Type="http://schemas.openxmlformats.org/officeDocument/2006/relationships/oleObject" Target="embeddings/oleObject127.bin"/><Relationship Id="rId243" Type="http://schemas.openxmlformats.org/officeDocument/2006/relationships/oleObject" Target="embeddings/oleObject144.bin"/><Relationship Id="rId264" Type="http://schemas.openxmlformats.org/officeDocument/2006/relationships/oleObject" Target="embeddings/oleObject158.bin"/><Relationship Id="rId285" Type="http://schemas.openxmlformats.org/officeDocument/2006/relationships/oleObject" Target="embeddings/oleObject172.bin"/><Relationship Id="rId17" Type="http://schemas.openxmlformats.org/officeDocument/2006/relationships/header" Target="header3.xml"/><Relationship Id="rId38" Type="http://schemas.openxmlformats.org/officeDocument/2006/relationships/oleObject" Target="embeddings/oleObject12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47.bin"/><Relationship Id="rId124" Type="http://schemas.openxmlformats.org/officeDocument/2006/relationships/image" Target="media/image48.wmf"/><Relationship Id="rId310" Type="http://schemas.openxmlformats.org/officeDocument/2006/relationships/oleObject" Target="embeddings/oleObject188.bin"/><Relationship Id="rId70" Type="http://schemas.openxmlformats.org/officeDocument/2006/relationships/oleObject" Target="embeddings/oleObject28.bin"/><Relationship Id="rId91" Type="http://schemas.openxmlformats.org/officeDocument/2006/relationships/image" Target="media/image38.wmf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6.bin"/><Relationship Id="rId331" Type="http://schemas.openxmlformats.org/officeDocument/2006/relationships/image" Target="media/image120.wmf"/><Relationship Id="rId352" Type="http://schemas.openxmlformats.org/officeDocument/2006/relationships/image" Target="media/image12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2.bin"/><Relationship Id="rId233" Type="http://schemas.openxmlformats.org/officeDocument/2006/relationships/oleObject" Target="embeddings/oleObject135.bin"/><Relationship Id="rId254" Type="http://schemas.openxmlformats.org/officeDocument/2006/relationships/image" Target="media/image88.wmf"/><Relationship Id="rId28" Type="http://schemas.openxmlformats.org/officeDocument/2006/relationships/oleObject" Target="embeddings/oleObject7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56.bin"/><Relationship Id="rId275" Type="http://schemas.openxmlformats.org/officeDocument/2006/relationships/image" Target="media/image97.wmf"/><Relationship Id="rId296" Type="http://schemas.openxmlformats.org/officeDocument/2006/relationships/oleObject" Target="embeddings/oleObject180.bin"/><Relationship Id="rId300" Type="http://schemas.openxmlformats.org/officeDocument/2006/relationships/oleObject" Target="embeddings/oleObject182.bin"/><Relationship Id="rId60" Type="http://schemas.openxmlformats.org/officeDocument/2006/relationships/oleObject" Target="embeddings/oleObject23.bin"/><Relationship Id="rId81" Type="http://schemas.openxmlformats.org/officeDocument/2006/relationships/image" Target="media/image33.wmf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6.bin"/><Relationship Id="rId177" Type="http://schemas.openxmlformats.org/officeDocument/2006/relationships/image" Target="media/image64.wmf"/><Relationship Id="rId198" Type="http://schemas.openxmlformats.org/officeDocument/2006/relationships/oleObject" Target="embeddings/oleObject113.bin"/><Relationship Id="rId321" Type="http://schemas.openxmlformats.org/officeDocument/2006/relationships/image" Target="media/image114.wmf"/><Relationship Id="rId342" Type="http://schemas.openxmlformats.org/officeDocument/2006/relationships/oleObject" Target="embeddings/oleObject204.bin"/><Relationship Id="rId363" Type="http://schemas.openxmlformats.org/officeDocument/2006/relationships/oleObject" Target="embeddings/oleObject218.bin"/><Relationship Id="rId202" Type="http://schemas.openxmlformats.org/officeDocument/2006/relationships/oleObject" Target="embeddings/oleObject115.bin"/><Relationship Id="rId223" Type="http://schemas.openxmlformats.org/officeDocument/2006/relationships/oleObject" Target="embeddings/oleObject128.bin"/><Relationship Id="rId244" Type="http://schemas.openxmlformats.org/officeDocument/2006/relationships/image" Target="media/image86.wmf"/><Relationship Id="rId18" Type="http://schemas.openxmlformats.org/officeDocument/2006/relationships/footer" Target="footer3.xml"/><Relationship Id="rId39" Type="http://schemas.openxmlformats.org/officeDocument/2006/relationships/image" Target="media/image13.wmf"/><Relationship Id="rId265" Type="http://schemas.openxmlformats.org/officeDocument/2006/relationships/image" Target="media/image93.wmf"/><Relationship Id="rId286" Type="http://schemas.openxmlformats.org/officeDocument/2006/relationships/oleObject" Target="embeddings/oleObject173.bin"/><Relationship Id="rId50" Type="http://schemas.openxmlformats.org/officeDocument/2006/relationships/oleObject" Target="embeddings/oleObject18.bin"/><Relationship Id="rId104" Type="http://schemas.openxmlformats.org/officeDocument/2006/relationships/image" Target="media/image43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8.bin"/><Relationship Id="rId167" Type="http://schemas.openxmlformats.org/officeDocument/2006/relationships/image" Target="media/image62.wmf"/><Relationship Id="rId188" Type="http://schemas.openxmlformats.org/officeDocument/2006/relationships/image" Target="media/image68.wmf"/><Relationship Id="rId311" Type="http://schemas.openxmlformats.org/officeDocument/2006/relationships/image" Target="media/image109.wmf"/><Relationship Id="rId332" Type="http://schemas.openxmlformats.org/officeDocument/2006/relationships/oleObject" Target="embeddings/oleObject198.bin"/><Relationship Id="rId353" Type="http://schemas.openxmlformats.org/officeDocument/2006/relationships/oleObject" Target="embeddings/oleObject210.bin"/><Relationship Id="rId71" Type="http://schemas.openxmlformats.org/officeDocument/2006/relationships/image" Target="media/image29.wmf"/><Relationship Id="rId92" Type="http://schemas.openxmlformats.org/officeDocument/2006/relationships/oleObject" Target="embeddings/oleObject40.bin"/><Relationship Id="rId213" Type="http://schemas.openxmlformats.org/officeDocument/2006/relationships/image" Target="media/image77.wmf"/><Relationship Id="rId234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image" Target="media/image8.wmf"/><Relationship Id="rId255" Type="http://schemas.openxmlformats.org/officeDocument/2006/relationships/oleObject" Target="embeddings/oleObject153.bin"/><Relationship Id="rId276" Type="http://schemas.openxmlformats.org/officeDocument/2006/relationships/oleObject" Target="embeddings/oleObject165.bin"/><Relationship Id="rId297" Type="http://schemas.openxmlformats.org/officeDocument/2006/relationships/image" Target="media/image103.wmf"/><Relationship Id="rId40" Type="http://schemas.openxmlformats.org/officeDocument/2006/relationships/oleObject" Target="embeddings/oleObject13.bin"/><Relationship Id="rId115" Type="http://schemas.openxmlformats.org/officeDocument/2006/relationships/image" Target="media/image45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57.wmf"/><Relationship Id="rId178" Type="http://schemas.openxmlformats.org/officeDocument/2006/relationships/oleObject" Target="embeddings/oleObject100.bin"/><Relationship Id="rId301" Type="http://schemas.openxmlformats.org/officeDocument/2006/relationships/image" Target="media/image105.wmf"/><Relationship Id="rId322" Type="http://schemas.openxmlformats.org/officeDocument/2006/relationships/image" Target="media/image115.wmf"/><Relationship Id="rId343" Type="http://schemas.openxmlformats.org/officeDocument/2006/relationships/image" Target="media/image125.wmf"/><Relationship Id="rId364" Type="http://schemas.openxmlformats.org/officeDocument/2006/relationships/oleObject" Target="embeddings/oleObject219.bin"/><Relationship Id="rId61" Type="http://schemas.openxmlformats.org/officeDocument/2006/relationships/image" Target="media/image24.wmf"/><Relationship Id="rId82" Type="http://schemas.openxmlformats.org/officeDocument/2006/relationships/oleObject" Target="embeddings/oleObject35.bin"/><Relationship Id="rId199" Type="http://schemas.openxmlformats.org/officeDocument/2006/relationships/image" Target="media/image72.wmf"/><Relationship Id="rId203" Type="http://schemas.openxmlformats.org/officeDocument/2006/relationships/oleObject" Target="embeddings/oleObject116.bin"/><Relationship Id="rId19" Type="http://schemas.openxmlformats.org/officeDocument/2006/relationships/image" Target="media/image3.wmf"/><Relationship Id="rId224" Type="http://schemas.openxmlformats.org/officeDocument/2006/relationships/image" Target="media/image82.wmf"/><Relationship Id="rId245" Type="http://schemas.openxmlformats.org/officeDocument/2006/relationships/oleObject" Target="embeddings/oleObject145.bin"/><Relationship Id="rId266" Type="http://schemas.openxmlformats.org/officeDocument/2006/relationships/oleObject" Target="embeddings/oleObject159.bin"/><Relationship Id="rId287" Type="http://schemas.openxmlformats.org/officeDocument/2006/relationships/image" Target="media/image100.wmf"/><Relationship Id="rId30" Type="http://schemas.openxmlformats.org/officeDocument/2006/relationships/oleObject" Target="embeddings/oleObject8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49.wmf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2.bin"/><Relationship Id="rId312" Type="http://schemas.openxmlformats.org/officeDocument/2006/relationships/oleObject" Target="embeddings/oleObject189.bin"/><Relationship Id="rId333" Type="http://schemas.openxmlformats.org/officeDocument/2006/relationships/image" Target="media/image121.wmf"/><Relationship Id="rId354" Type="http://schemas.openxmlformats.org/officeDocument/2006/relationships/oleObject" Target="embeddings/oleObject211.bin"/><Relationship Id="rId51" Type="http://schemas.openxmlformats.org/officeDocument/2006/relationships/image" Target="media/image19.wmf"/><Relationship Id="rId72" Type="http://schemas.openxmlformats.org/officeDocument/2006/relationships/oleObject" Target="embeddings/oleObject29.bin"/><Relationship Id="rId93" Type="http://schemas.openxmlformats.org/officeDocument/2006/relationships/image" Target="media/image39.wmf"/><Relationship Id="rId18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oleObject" Target="embeddings/oleObject123.bin"/><Relationship Id="rId235" Type="http://schemas.openxmlformats.org/officeDocument/2006/relationships/oleObject" Target="embeddings/oleObject136.bin"/><Relationship Id="rId256" Type="http://schemas.openxmlformats.org/officeDocument/2006/relationships/image" Target="media/image89.wmf"/><Relationship Id="rId277" Type="http://schemas.openxmlformats.org/officeDocument/2006/relationships/oleObject" Target="embeddings/oleObject166.bin"/><Relationship Id="rId298" Type="http://schemas.openxmlformats.org/officeDocument/2006/relationships/oleObject" Target="embeddings/oleObject181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7.bin"/><Relationship Id="rId302" Type="http://schemas.openxmlformats.org/officeDocument/2006/relationships/oleObject" Target="embeddings/oleObject183.bin"/><Relationship Id="rId323" Type="http://schemas.openxmlformats.org/officeDocument/2006/relationships/oleObject" Target="embeddings/oleObject194.bin"/><Relationship Id="rId344" Type="http://schemas.openxmlformats.org/officeDocument/2006/relationships/oleObject" Target="embeddings/oleObject205.bin"/><Relationship Id="rId20" Type="http://schemas.openxmlformats.org/officeDocument/2006/relationships/oleObject" Target="embeddings/oleObject3.bin"/><Relationship Id="rId41" Type="http://schemas.openxmlformats.org/officeDocument/2006/relationships/image" Target="media/image14.wmf"/><Relationship Id="rId62" Type="http://schemas.openxmlformats.org/officeDocument/2006/relationships/oleObject" Target="embeddings/oleObject24.bin"/><Relationship Id="rId83" Type="http://schemas.openxmlformats.org/officeDocument/2006/relationships/image" Target="media/image34.wmf"/><Relationship Id="rId179" Type="http://schemas.openxmlformats.org/officeDocument/2006/relationships/image" Target="media/image65.wmf"/><Relationship Id="rId365" Type="http://schemas.openxmlformats.org/officeDocument/2006/relationships/oleObject" Target="embeddings/oleObject220.bin"/><Relationship Id="rId190" Type="http://schemas.openxmlformats.org/officeDocument/2006/relationships/oleObject" Target="embeddings/oleObject108.bin"/><Relationship Id="rId204" Type="http://schemas.openxmlformats.org/officeDocument/2006/relationships/image" Target="media/image74.wmf"/><Relationship Id="rId225" Type="http://schemas.openxmlformats.org/officeDocument/2006/relationships/oleObject" Target="embeddings/oleObject129.bin"/><Relationship Id="rId246" Type="http://schemas.openxmlformats.org/officeDocument/2006/relationships/image" Target="media/image87.wmf"/><Relationship Id="rId267" Type="http://schemas.openxmlformats.org/officeDocument/2006/relationships/image" Target="media/image94.wmf"/><Relationship Id="rId288" Type="http://schemas.openxmlformats.org/officeDocument/2006/relationships/oleObject" Target="embeddings/oleObject174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4.bin"/><Relationship Id="rId313" Type="http://schemas.openxmlformats.org/officeDocument/2006/relationships/image" Target="media/image1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gan\Local%20Settings\Temporary%20Internet%20Files\OLK35\2007%20pap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70A78-2097-4333-9FDA-29D6A513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2007 paper template</Template>
  <TotalTime>21</TotalTime>
  <Pages>7</Pages>
  <Words>3969</Words>
  <Characters>22626</Characters>
  <Application>Microsoft Office Word</Application>
  <DocSecurity>0</DocSecurity>
  <Lines>188</Lines>
  <Paragraphs>53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71</vt:i4>
      </vt:variant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74" baseType="lpstr">
      <vt:lpstr>Paper Number</vt:lpstr>
      <vt:lpstr>Abstract The idea of J. Jezek for left (resp. right) permutable  groupoids satis</vt:lpstr>
      <vt:lpstr/>
      <vt:lpstr>Keywords:	AG-groupoid; bi-permutable; nuclear square AG-groupoids; T1-AG-groupoi</vt:lpstr>
      <vt:lpstr>2010 Mathematics Subject Classiﬁcation: 20N05; 20N02; 20N99.</vt:lpstr>
      <vt:lpstr/>
      <vt:lpstr/>
      <vt:lpstr>Table 1. Enumeration of non-associative Bi-permutable AG-groupoids up to order 6</vt:lpstr>
      <vt:lpstr/>
      <vt:lpstr>The following table contains some of the already known subclasses of AG-groupoid</vt:lpstr>
      <vt:lpstr/>
      <vt:lpstr/>
      <vt:lpstr>Table 2. Various AG-groupoids with their identities</vt:lpstr>
      <vt:lpstr/>
      <vt:lpstr/>
      <vt:lpstr/>
      <vt:lpstr>RESULTS AND DISCUSSIONS </vt:lpstr>
      <vt:lpstr>Next we present  our results and discuss various properties of BP-AG-groupoids.</vt:lpstr>
      <vt:lpstr>2. PERMUTABLE AG-GROUPOIDS</vt:lpstr>
      <vt:lpstr>In this section,  left,  right and bi-permutable AG-groupoid are  deﬁned  as new</vt:lpstr>
      <vt:lpstr>Deﬁnition 1.  An AG-groupoid S is called –</vt:lpstr>
      <vt:lpstr>(1)  –  a  left permutable AG-groupoid (or shortly, LP-AG-groupoid) if ,</vt:lpstr>
      <vt:lpstr>(2.1)</vt:lpstr>
      <vt:lpstr>(2)  – a right permutable AG-groupoid (or shortly, RP-AG-groupoid) if,</vt:lpstr>
      <vt:lpstr>(2.2)</vt:lpstr>
      <vt:lpstr>(3)  – a bi-permutable AG-groupoid (or shortly, BP-AG-groupoid) if it is both an</vt:lpstr>
      <vt:lpstr/>
      <vt:lpstr/>
      <vt:lpstr>is an AG-groupoid if   and   coincide for all  . In similar  lines,  we presen</vt:lpstr>
      <vt:lpstr/>
      <vt:lpstr>(3.5)</vt:lpstr>
      <vt:lpstr>(3.6)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Hence   is right nuclear square AG-groupoid.</vt:lpstr>
      <vt:lpstr>(4)  For middle nuclear square AG-groupoid, using Theorem (2, Part (ii)) and</vt:lpstr>
      <vt:lpstr>the assumption we get,</vt:lpstr>
      <vt:lpstr/>
      <vt:lpstr/>
      <vt:lpstr/>
      <vt:lpstr/>
      <vt:lpstr/>
      <vt:lpstr>Thus   for any  </vt:lpstr>
      <vt:lpstr/>
      <vt:lpstr/>
      <vt:lpstr>REFERENCES</vt:lpstr>
      <vt:lpstr>J. Jezek  and T. Kepka, Permutable groupoids,  Czechoslovak  Mathematical Journa</vt:lpstr>
      <vt:lpstr>J. Cho, Pusan, J. Jezek, and T. Kepka. Paramedial groupoids, Czechoslovak Mathem</vt:lpstr>
      <vt:lpstr>M. Rashad, I. Ahmad, M. Shah and  Z. U. A. Khuhro, Left transitive AG-groupoids,</vt:lpstr>
      <vt:lpstr>M.  Rashad, I.  Ahmad,  and  M. Shah,  Some general properties  of  Stein  AG-gr</vt:lpstr>
      <vt:lpstr>I.  Ahmad, and  M.S. Jabbar and  M.  Rashad,    A note on Rectangular* AG-groupo</vt:lpstr>
      <vt:lpstr>M. Iqbal, I. Ahmad, M. Shah and M. Irfan Ali, On cyclic associative Abel-Grassma</vt:lpstr>
      <vt:lpstr>M. Rashad, I. Ahmad, Amanullah and M. Shah, On relation between right alternativ</vt:lpstr>
      <vt:lpstr>I.  Ahmad,  M.  Rashad  and  M.  Shah, Some  properties  of  AG*-groupoid,  Rese</vt:lpstr>
      <vt:lpstr>I.  Ahmad,  M.  Rashad  and  M.  Shah, Some  new  result  on  T1,  T2 and  T4-AG</vt:lpstr>
      <vt:lpstr>Amanullah, M. Rashad, I. Ahmad, M. Shah, On modulo AG-groupoids, Journal:  Journ</vt:lpstr>
      <vt:lpstr>I. Ahmad, Amanullah, M. Shah, Fuzzy AG-subgroups, Life Science Journal, 2012,  9</vt:lpstr>
      <vt:lpstr>Amanullah, I.  Ahmad  and  M.  Shah,  Fuzzy  cosets  and  quotient  fuzzy  AG-su</vt:lpstr>
      <vt:lpstr>M. Rashad, Amanullah,  I. Ahmad, Modulo  matrix AG-groupoids and  modulo AG-grou</vt:lpstr>
      <vt:lpstr>Paper Number</vt:lpstr>
      <vt:lpstr>Paper Number</vt:lpstr>
    </vt:vector>
  </TitlesOfParts>
  <Company>SAE International</Company>
  <LinksUpToDate>false</LinksUpToDate>
  <CharactersWithSpaces>26542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Number</dc:title>
  <dc:creator>logan</dc:creator>
  <cp:lastModifiedBy>ak</cp:lastModifiedBy>
  <cp:revision>20</cp:revision>
  <cp:lastPrinted>2016-05-28T18:31:00Z</cp:lastPrinted>
  <dcterms:created xsi:type="dcterms:W3CDTF">2016-05-25T17:41:00Z</dcterms:created>
  <dcterms:modified xsi:type="dcterms:W3CDTF">2016-06-01T07:31:00Z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